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8BD72" w14:textId="37213ABE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t xml:space="preserve"> Lista de cotejo para la escritura de un cuento</w:t>
      </w:r>
    </w:p>
    <w:p w14:paraId="2818ABE3" w14:textId="77777777" w:rsidR="00D70200" w:rsidRPr="00D70200" w:rsidRDefault="00D70200" w:rsidP="00D70200">
      <w:pPr>
        <w:numPr>
          <w:ilvl w:val="0"/>
          <w:numId w:val="1"/>
        </w:numPr>
      </w:pPr>
      <w:r w:rsidRPr="00D70200">
        <w:rPr>
          <w:b/>
          <w:bCs/>
        </w:rPr>
        <w:t>Objetivo:</w:t>
      </w:r>
      <w:r w:rsidRPr="00D70200">
        <w:t xml:space="preserve"> Verificar la inclusión de los elementos esenciales en la producción de un texto narrativo breve.</w:t>
      </w:r>
    </w:p>
    <w:p w14:paraId="5586E567" w14:textId="77777777" w:rsidR="00D70200" w:rsidRPr="00D70200" w:rsidRDefault="00D70200" w:rsidP="00D70200">
      <w:pPr>
        <w:numPr>
          <w:ilvl w:val="0"/>
          <w:numId w:val="1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6EF05F0F" w14:textId="77777777" w:rsidTr="00D70200">
        <w:tc>
          <w:tcPr>
            <w:tcW w:w="0" w:type="auto"/>
            <w:hideMark/>
          </w:tcPr>
          <w:p w14:paraId="331B744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3F4811F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4AE72D7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21C71EA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695EF146" w14:textId="77777777" w:rsidTr="00D70200">
        <w:tc>
          <w:tcPr>
            <w:tcW w:w="0" w:type="auto"/>
            <w:hideMark/>
          </w:tcPr>
          <w:p w14:paraId="167BB398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El cuento tiene un título creativo y coherente con la historia.</w:t>
            </w:r>
          </w:p>
        </w:tc>
        <w:tc>
          <w:tcPr>
            <w:tcW w:w="0" w:type="auto"/>
            <w:hideMark/>
          </w:tcPr>
          <w:p w14:paraId="22A58C7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40B48B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FF15BE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33F9C31" w14:textId="77777777" w:rsidTr="00D70200">
        <w:tc>
          <w:tcPr>
            <w:tcW w:w="0" w:type="auto"/>
            <w:hideMark/>
          </w:tcPr>
          <w:p w14:paraId="7A5AF42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2. La estructura presenta un inicio, un desarrollo (conflicto) y un </w:t>
            </w:r>
            <w:proofErr w:type="gramStart"/>
            <w:r w:rsidRPr="00D70200">
              <w:t>final claros</w:t>
            </w:r>
            <w:proofErr w:type="gramEnd"/>
            <w:r w:rsidRPr="00D70200">
              <w:t>.</w:t>
            </w:r>
          </w:p>
        </w:tc>
        <w:tc>
          <w:tcPr>
            <w:tcW w:w="0" w:type="auto"/>
            <w:hideMark/>
          </w:tcPr>
          <w:p w14:paraId="0E556153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C83690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860C3AD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CB0F6D1" w14:textId="77777777" w:rsidTr="00D70200">
        <w:tc>
          <w:tcPr>
            <w:tcW w:w="0" w:type="auto"/>
            <w:hideMark/>
          </w:tcPr>
          <w:p w14:paraId="0A57BD3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Describe a los personajes principales y el ambiente donde ocurre la acción.</w:t>
            </w:r>
          </w:p>
        </w:tc>
        <w:tc>
          <w:tcPr>
            <w:tcW w:w="0" w:type="auto"/>
            <w:hideMark/>
          </w:tcPr>
          <w:p w14:paraId="6302063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FB68BF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925080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227C2A4" w14:textId="77777777" w:rsidTr="00D70200">
        <w:tc>
          <w:tcPr>
            <w:tcW w:w="0" w:type="auto"/>
            <w:hideMark/>
          </w:tcPr>
          <w:p w14:paraId="4BF96B7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Las ideas se presentan en una secuencia lógica y cronológica.</w:t>
            </w:r>
          </w:p>
        </w:tc>
        <w:tc>
          <w:tcPr>
            <w:tcW w:w="0" w:type="auto"/>
            <w:hideMark/>
          </w:tcPr>
          <w:p w14:paraId="3A9DAA2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944FF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CB7A83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C504950" w14:textId="77777777" w:rsidTr="00D70200">
        <w:tc>
          <w:tcPr>
            <w:tcW w:w="0" w:type="auto"/>
            <w:hideMark/>
          </w:tcPr>
          <w:p w14:paraId="1A62D942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Utiliza correctamente mayúsculas al inicio de oración y en nombres propios.</w:t>
            </w:r>
          </w:p>
        </w:tc>
        <w:tc>
          <w:tcPr>
            <w:tcW w:w="0" w:type="auto"/>
            <w:hideMark/>
          </w:tcPr>
          <w:p w14:paraId="5D357DF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82F118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C1225D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F326898" w14:textId="77777777" w:rsidTr="00D70200">
        <w:tc>
          <w:tcPr>
            <w:tcW w:w="0" w:type="auto"/>
            <w:hideMark/>
          </w:tcPr>
          <w:p w14:paraId="6F1961E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Emplea adecuadamente los signos de puntuación básicos (punto, coma, signos de interrogación y exclamación).</w:t>
            </w:r>
          </w:p>
        </w:tc>
        <w:tc>
          <w:tcPr>
            <w:tcW w:w="0" w:type="auto"/>
            <w:hideMark/>
          </w:tcPr>
          <w:p w14:paraId="3BCD743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3F157A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CBC4F1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CB15397" w14:textId="77777777" w:rsidTr="00D70200">
        <w:tc>
          <w:tcPr>
            <w:tcW w:w="0" w:type="auto"/>
            <w:hideMark/>
          </w:tcPr>
          <w:p w14:paraId="1BE336D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La ortografía de las palabras de uso común es correcta.</w:t>
            </w:r>
          </w:p>
        </w:tc>
        <w:tc>
          <w:tcPr>
            <w:tcW w:w="0" w:type="auto"/>
            <w:hideMark/>
          </w:tcPr>
          <w:p w14:paraId="76BC4CC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0D9F9E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555191E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A4222A2" w14:textId="77777777" w:rsidTr="00D70200">
        <w:tc>
          <w:tcPr>
            <w:tcW w:w="0" w:type="auto"/>
            <w:hideMark/>
          </w:tcPr>
          <w:p w14:paraId="59E08A7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El texto es legible y se presenta con limpieza.</w:t>
            </w:r>
          </w:p>
        </w:tc>
        <w:tc>
          <w:tcPr>
            <w:tcW w:w="0" w:type="auto"/>
            <w:hideMark/>
          </w:tcPr>
          <w:p w14:paraId="162CE36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31DB18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5305538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447CC2BF" w14:textId="2FA706AD" w:rsidR="00D70200" w:rsidRDefault="00D70200" w:rsidP="00D70200"/>
    <w:p w14:paraId="6D105729" w14:textId="77777777" w:rsidR="00D70200" w:rsidRDefault="00D70200" w:rsidP="00D70200"/>
    <w:p w14:paraId="5F6AC0AE" w14:textId="77777777" w:rsidR="00D70200" w:rsidRDefault="00D70200" w:rsidP="00D70200"/>
    <w:p w14:paraId="397602F5" w14:textId="77777777" w:rsidR="00D70200" w:rsidRDefault="00D70200" w:rsidP="00D70200"/>
    <w:p w14:paraId="106E4C23" w14:textId="77777777" w:rsidR="00D70200" w:rsidRDefault="00D70200" w:rsidP="00D70200"/>
    <w:p w14:paraId="269358EF" w14:textId="77777777" w:rsidR="00D70200" w:rsidRDefault="00D70200" w:rsidP="00D70200"/>
    <w:p w14:paraId="6E95A6FB" w14:textId="77777777" w:rsidR="00D70200" w:rsidRDefault="00D70200" w:rsidP="00D70200"/>
    <w:p w14:paraId="24B8364E" w14:textId="77777777" w:rsidR="00D70200" w:rsidRPr="00D70200" w:rsidRDefault="00D70200" w:rsidP="00D70200"/>
    <w:p w14:paraId="30BB75AD" w14:textId="77777777" w:rsidR="00D70200" w:rsidRDefault="00D70200" w:rsidP="00D70200">
      <w:pPr>
        <w:rPr>
          <w:b/>
          <w:bCs/>
        </w:rPr>
      </w:pPr>
    </w:p>
    <w:p w14:paraId="2B7EF024" w14:textId="77777777" w:rsidR="00D70200" w:rsidRDefault="00D70200" w:rsidP="00D70200">
      <w:pPr>
        <w:rPr>
          <w:b/>
          <w:bCs/>
        </w:rPr>
      </w:pPr>
    </w:p>
    <w:p w14:paraId="0147F8ED" w14:textId="0F52D36C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 xml:space="preserve"> Lista de cotejo para la participación en un diálogo o debate</w:t>
      </w:r>
    </w:p>
    <w:p w14:paraId="41253FEA" w14:textId="77777777" w:rsidR="00D70200" w:rsidRPr="00D70200" w:rsidRDefault="00D70200" w:rsidP="00D70200">
      <w:pPr>
        <w:numPr>
          <w:ilvl w:val="0"/>
          <w:numId w:val="2"/>
        </w:numPr>
      </w:pPr>
      <w:r w:rsidRPr="00D70200">
        <w:rPr>
          <w:b/>
          <w:bCs/>
        </w:rPr>
        <w:t>Objetivo:</w:t>
      </w:r>
      <w:r w:rsidRPr="00D70200">
        <w:t xml:space="preserve"> Evaluar las habilidades de comunicación oral y escucha activa en una discusión grupal.</w:t>
      </w:r>
    </w:p>
    <w:p w14:paraId="4D11C71B" w14:textId="77777777" w:rsidR="00D70200" w:rsidRPr="00D70200" w:rsidRDefault="00D70200" w:rsidP="00D70200">
      <w:pPr>
        <w:numPr>
          <w:ilvl w:val="0"/>
          <w:numId w:val="2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4EAE14C6" w14:textId="77777777" w:rsidTr="00D70200">
        <w:tc>
          <w:tcPr>
            <w:tcW w:w="0" w:type="auto"/>
            <w:hideMark/>
          </w:tcPr>
          <w:p w14:paraId="3E10269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0CA5F34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5573DFD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595FE3A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5D7D9E06" w14:textId="77777777" w:rsidTr="00D70200">
        <w:tc>
          <w:tcPr>
            <w:tcW w:w="0" w:type="auto"/>
            <w:hideMark/>
          </w:tcPr>
          <w:p w14:paraId="075FE13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Pide la palabra y espera su turno para hablar.</w:t>
            </w:r>
          </w:p>
        </w:tc>
        <w:tc>
          <w:tcPr>
            <w:tcW w:w="0" w:type="auto"/>
            <w:hideMark/>
          </w:tcPr>
          <w:p w14:paraId="045013C3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F12E15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25B23E9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BA4D2AB" w14:textId="77777777" w:rsidTr="00D70200">
        <w:tc>
          <w:tcPr>
            <w:tcW w:w="0" w:type="auto"/>
            <w:hideMark/>
          </w:tcPr>
          <w:p w14:paraId="37243A1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Escucha con atención y respeto las intervenciones de sus compañeros.</w:t>
            </w:r>
          </w:p>
        </w:tc>
        <w:tc>
          <w:tcPr>
            <w:tcW w:w="0" w:type="auto"/>
            <w:hideMark/>
          </w:tcPr>
          <w:p w14:paraId="03D5BCD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9B9F27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D98D80A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E68EC9A" w14:textId="77777777" w:rsidTr="00D70200">
        <w:tc>
          <w:tcPr>
            <w:tcW w:w="0" w:type="auto"/>
            <w:hideMark/>
          </w:tcPr>
          <w:p w14:paraId="5D32DE8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Expresa sus ideas de forma clara y ordenada.</w:t>
            </w:r>
          </w:p>
        </w:tc>
        <w:tc>
          <w:tcPr>
            <w:tcW w:w="0" w:type="auto"/>
            <w:hideMark/>
          </w:tcPr>
          <w:p w14:paraId="0390F82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B8BDE3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FD8776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63B76E7D" w14:textId="77777777" w:rsidTr="00D70200">
        <w:tc>
          <w:tcPr>
            <w:tcW w:w="0" w:type="auto"/>
            <w:hideMark/>
          </w:tcPr>
          <w:p w14:paraId="7A49AF7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Fundamenta sus opiniones con argumentos, ejemplos o datos.</w:t>
            </w:r>
          </w:p>
        </w:tc>
        <w:tc>
          <w:tcPr>
            <w:tcW w:w="0" w:type="auto"/>
            <w:hideMark/>
          </w:tcPr>
          <w:p w14:paraId="77DDCBD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E2B08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D9B23C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AC041D3" w14:textId="77777777" w:rsidTr="00D70200">
        <w:tc>
          <w:tcPr>
            <w:tcW w:w="0" w:type="auto"/>
            <w:hideMark/>
          </w:tcPr>
          <w:p w14:paraId="0F16A74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Mantiene una postura corporal y contacto visual adecuados.</w:t>
            </w:r>
          </w:p>
        </w:tc>
        <w:tc>
          <w:tcPr>
            <w:tcW w:w="0" w:type="auto"/>
            <w:hideMark/>
          </w:tcPr>
          <w:p w14:paraId="731BF78D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F4D53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5A51FC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8BFCCE1" w14:textId="77777777" w:rsidTr="00D70200">
        <w:tc>
          <w:tcPr>
            <w:tcW w:w="0" w:type="auto"/>
            <w:hideMark/>
          </w:tcPr>
          <w:p w14:paraId="7CAA082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Utiliza un volumen de voz apropiado para ser escuchado por el grupo.</w:t>
            </w:r>
          </w:p>
        </w:tc>
        <w:tc>
          <w:tcPr>
            <w:tcW w:w="0" w:type="auto"/>
            <w:hideMark/>
          </w:tcPr>
          <w:p w14:paraId="2207AB7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B49D24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A1452F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C37080A" w14:textId="77777777" w:rsidTr="00D70200">
        <w:tc>
          <w:tcPr>
            <w:tcW w:w="0" w:type="auto"/>
            <w:hideMark/>
          </w:tcPr>
          <w:p w14:paraId="7123DD6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Muestra una actitud respetuosa ante las ideas diferentes a las suyas.</w:t>
            </w:r>
          </w:p>
        </w:tc>
        <w:tc>
          <w:tcPr>
            <w:tcW w:w="0" w:type="auto"/>
            <w:hideMark/>
          </w:tcPr>
          <w:p w14:paraId="07F0C60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AE8E04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F06A9F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52A200C" w14:textId="77777777" w:rsidTr="00D70200">
        <w:tc>
          <w:tcPr>
            <w:tcW w:w="0" w:type="auto"/>
            <w:hideMark/>
          </w:tcPr>
          <w:p w14:paraId="563C3CE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Contribuye a mantener el orden y el enfoque de la discusión.</w:t>
            </w:r>
          </w:p>
        </w:tc>
        <w:tc>
          <w:tcPr>
            <w:tcW w:w="0" w:type="auto"/>
            <w:hideMark/>
          </w:tcPr>
          <w:p w14:paraId="5FF9388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6FA0E8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20CEE98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171C3D7B" w14:textId="4D20D7FF" w:rsidR="00D70200" w:rsidRDefault="00D70200" w:rsidP="00D70200"/>
    <w:p w14:paraId="4622A96B" w14:textId="77777777" w:rsidR="00D70200" w:rsidRDefault="00D70200" w:rsidP="00D70200"/>
    <w:p w14:paraId="7B0EA8DE" w14:textId="77777777" w:rsidR="00D70200" w:rsidRDefault="00D70200" w:rsidP="00D70200"/>
    <w:p w14:paraId="1DE0E416" w14:textId="77777777" w:rsidR="00D70200" w:rsidRDefault="00D70200" w:rsidP="00D70200"/>
    <w:p w14:paraId="6A676BFD" w14:textId="77777777" w:rsidR="00D70200" w:rsidRDefault="00D70200" w:rsidP="00D70200"/>
    <w:p w14:paraId="406529EC" w14:textId="77777777" w:rsidR="00D70200" w:rsidRDefault="00D70200" w:rsidP="00D70200"/>
    <w:p w14:paraId="781E951C" w14:textId="77777777" w:rsidR="00D70200" w:rsidRDefault="00D70200" w:rsidP="00D70200"/>
    <w:p w14:paraId="08D0C968" w14:textId="77777777" w:rsidR="00D70200" w:rsidRDefault="00D70200" w:rsidP="00D70200"/>
    <w:p w14:paraId="2FA85E96" w14:textId="77777777" w:rsidR="00D70200" w:rsidRPr="00D70200" w:rsidRDefault="00D70200" w:rsidP="00D70200"/>
    <w:p w14:paraId="316F4910" w14:textId="7B1C93E0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 xml:space="preserve"> Lista de cotejo para la creación de una infografía</w:t>
      </w:r>
    </w:p>
    <w:p w14:paraId="1552B931" w14:textId="77777777" w:rsidR="00D70200" w:rsidRPr="00D70200" w:rsidRDefault="00D70200" w:rsidP="00D70200">
      <w:pPr>
        <w:numPr>
          <w:ilvl w:val="0"/>
          <w:numId w:val="3"/>
        </w:numPr>
      </w:pPr>
      <w:r w:rsidRPr="00D70200">
        <w:rPr>
          <w:b/>
          <w:bCs/>
        </w:rPr>
        <w:t>Objetivo:</w:t>
      </w:r>
      <w:r w:rsidRPr="00D70200">
        <w:t xml:space="preserve"> Comprobar que el producto combina de manera efectiva texto e imagen para comunicar información de forma clara y visualmente atractiva.</w:t>
      </w:r>
    </w:p>
    <w:p w14:paraId="21974021" w14:textId="77777777" w:rsidR="00D70200" w:rsidRPr="00D70200" w:rsidRDefault="00D70200" w:rsidP="00D70200">
      <w:pPr>
        <w:numPr>
          <w:ilvl w:val="0"/>
          <w:numId w:val="3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300C1500" w14:textId="77777777" w:rsidTr="00D70200">
        <w:tc>
          <w:tcPr>
            <w:tcW w:w="0" w:type="auto"/>
            <w:hideMark/>
          </w:tcPr>
          <w:p w14:paraId="4283F5B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5B769BD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7045549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2ECAAAED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1AD79DEE" w14:textId="77777777" w:rsidTr="00D70200">
        <w:tc>
          <w:tcPr>
            <w:tcW w:w="0" w:type="auto"/>
            <w:hideMark/>
          </w:tcPr>
          <w:p w14:paraId="5A8E5EBD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El título es llamativo y resume el tema central.</w:t>
            </w:r>
          </w:p>
        </w:tc>
        <w:tc>
          <w:tcPr>
            <w:tcW w:w="0" w:type="auto"/>
            <w:hideMark/>
          </w:tcPr>
          <w:p w14:paraId="22D56C4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A79DA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9591DC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78AB44A" w14:textId="77777777" w:rsidTr="00D70200">
        <w:tc>
          <w:tcPr>
            <w:tcW w:w="0" w:type="auto"/>
            <w:hideMark/>
          </w:tcPr>
          <w:p w14:paraId="5CD2700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La información presentada es precisa, relevante y fácil de entender.</w:t>
            </w:r>
          </w:p>
        </w:tc>
        <w:tc>
          <w:tcPr>
            <w:tcW w:w="0" w:type="auto"/>
            <w:hideMark/>
          </w:tcPr>
          <w:p w14:paraId="101FA73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95E9C1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D96A6D3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DB9912B" w14:textId="77777777" w:rsidTr="00D70200">
        <w:tc>
          <w:tcPr>
            <w:tcW w:w="0" w:type="auto"/>
            <w:hideMark/>
          </w:tcPr>
          <w:p w14:paraId="6F3320D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Combina texto e imágenes (gráficos, iconos, dibujos) de forma equilibrada.</w:t>
            </w:r>
          </w:p>
        </w:tc>
        <w:tc>
          <w:tcPr>
            <w:tcW w:w="0" w:type="auto"/>
            <w:hideMark/>
          </w:tcPr>
          <w:p w14:paraId="1780E86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75F6AF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2965EA4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C2A2BF1" w14:textId="77777777" w:rsidTr="00D70200">
        <w:tc>
          <w:tcPr>
            <w:tcW w:w="0" w:type="auto"/>
            <w:hideMark/>
          </w:tcPr>
          <w:p w14:paraId="6303056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El diseño es organizado, con una jerarquía visual clara.</w:t>
            </w:r>
          </w:p>
        </w:tc>
        <w:tc>
          <w:tcPr>
            <w:tcW w:w="0" w:type="auto"/>
            <w:hideMark/>
          </w:tcPr>
          <w:p w14:paraId="05F3E22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8384E9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32C78FC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7E27136" w14:textId="77777777" w:rsidTr="00D70200">
        <w:tc>
          <w:tcPr>
            <w:tcW w:w="0" w:type="auto"/>
            <w:hideMark/>
          </w:tcPr>
          <w:p w14:paraId="78E4B8E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El uso de colores y tipografías facilita la lectura y es atractivo.</w:t>
            </w:r>
          </w:p>
        </w:tc>
        <w:tc>
          <w:tcPr>
            <w:tcW w:w="0" w:type="auto"/>
            <w:hideMark/>
          </w:tcPr>
          <w:p w14:paraId="79977061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1BF250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FD98F9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D46C7E5" w14:textId="77777777" w:rsidTr="00D70200">
        <w:tc>
          <w:tcPr>
            <w:tcW w:w="0" w:type="auto"/>
            <w:hideMark/>
          </w:tcPr>
          <w:p w14:paraId="151DD58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Hay poco texto, priorizando las ideas clave.</w:t>
            </w:r>
          </w:p>
        </w:tc>
        <w:tc>
          <w:tcPr>
            <w:tcW w:w="0" w:type="auto"/>
            <w:hideMark/>
          </w:tcPr>
          <w:p w14:paraId="349626C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F5ADF6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3A8D2C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6A2760B" w14:textId="77777777" w:rsidTr="00D70200">
        <w:tc>
          <w:tcPr>
            <w:tcW w:w="0" w:type="auto"/>
            <w:hideMark/>
          </w:tcPr>
          <w:p w14:paraId="2F6F802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La ortografía y la redacción son correctas.</w:t>
            </w:r>
          </w:p>
        </w:tc>
        <w:tc>
          <w:tcPr>
            <w:tcW w:w="0" w:type="auto"/>
            <w:hideMark/>
          </w:tcPr>
          <w:p w14:paraId="6393F11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D95F86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D67152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EE36AA2" w14:textId="77777777" w:rsidTr="00D70200">
        <w:tc>
          <w:tcPr>
            <w:tcW w:w="0" w:type="auto"/>
            <w:hideMark/>
          </w:tcPr>
          <w:p w14:paraId="119762C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Cita las fuentes de información consultadas.</w:t>
            </w:r>
          </w:p>
        </w:tc>
        <w:tc>
          <w:tcPr>
            <w:tcW w:w="0" w:type="auto"/>
            <w:hideMark/>
          </w:tcPr>
          <w:p w14:paraId="77B563E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4C584A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7FEE3D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66ACEC8A" w14:textId="69417FA6" w:rsidR="00D70200" w:rsidRDefault="00D70200" w:rsidP="00D70200"/>
    <w:p w14:paraId="5580B8D9" w14:textId="77777777" w:rsidR="00D70200" w:rsidRDefault="00D70200" w:rsidP="00D70200"/>
    <w:p w14:paraId="2ABD1C4B" w14:textId="77777777" w:rsidR="00D70200" w:rsidRDefault="00D70200" w:rsidP="00D70200"/>
    <w:p w14:paraId="13875584" w14:textId="77777777" w:rsidR="00D70200" w:rsidRDefault="00D70200" w:rsidP="00D70200"/>
    <w:p w14:paraId="73C12786" w14:textId="77777777" w:rsidR="00D70200" w:rsidRDefault="00D70200" w:rsidP="00D70200"/>
    <w:p w14:paraId="7452D635" w14:textId="77777777" w:rsidR="00D70200" w:rsidRDefault="00D70200" w:rsidP="00D70200"/>
    <w:p w14:paraId="34514FA2" w14:textId="77777777" w:rsidR="00D70200" w:rsidRDefault="00D70200" w:rsidP="00D70200"/>
    <w:p w14:paraId="06B91D09" w14:textId="77777777" w:rsidR="00D70200" w:rsidRDefault="00D70200" w:rsidP="00D70200"/>
    <w:p w14:paraId="1BF7591A" w14:textId="77777777" w:rsidR="00D70200" w:rsidRDefault="00D70200" w:rsidP="00D70200"/>
    <w:p w14:paraId="6129D776" w14:textId="77777777" w:rsidR="00D70200" w:rsidRDefault="00D70200" w:rsidP="00D70200"/>
    <w:p w14:paraId="194B2BA5" w14:textId="77777777" w:rsidR="00D70200" w:rsidRPr="00D70200" w:rsidRDefault="00D70200" w:rsidP="00D70200"/>
    <w:p w14:paraId="12FB5642" w14:textId="4B1A7910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Lista de cotejo para la comprensión de lectura (Nivel Básico)</w:t>
      </w:r>
    </w:p>
    <w:p w14:paraId="4F28D993" w14:textId="77777777" w:rsidR="00D70200" w:rsidRPr="00D70200" w:rsidRDefault="00D70200" w:rsidP="00D70200">
      <w:pPr>
        <w:numPr>
          <w:ilvl w:val="0"/>
          <w:numId w:val="4"/>
        </w:numPr>
      </w:pPr>
      <w:r w:rsidRPr="00D70200">
        <w:rPr>
          <w:b/>
          <w:bCs/>
        </w:rPr>
        <w:t>Objetivo:</w:t>
      </w:r>
      <w:r w:rsidRPr="00D70200">
        <w:t xml:space="preserve"> Verificar la habilidad para extraer información explícita y realizar inferencias simples a partir de un texto.</w:t>
      </w:r>
    </w:p>
    <w:p w14:paraId="6D2FADB2" w14:textId="77777777" w:rsidR="00D70200" w:rsidRPr="00D70200" w:rsidRDefault="00D70200" w:rsidP="00D70200">
      <w:pPr>
        <w:numPr>
          <w:ilvl w:val="0"/>
          <w:numId w:val="4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5AF76911" w14:textId="77777777" w:rsidTr="00D70200">
        <w:tc>
          <w:tcPr>
            <w:tcW w:w="0" w:type="auto"/>
            <w:hideMark/>
          </w:tcPr>
          <w:p w14:paraId="592788F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5CBD420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639A83B2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39BB214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01244192" w14:textId="77777777" w:rsidTr="00D70200">
        <w:tc>
          <w:tcPr>
            <w:tcW w:w="0" w:type="auto"/>
            <w:hideMark/>
          </w:tcPr>
          <w:p w14:paraId="6086A2B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Identifica el título y el autor del texto.</w:t>
            </w:r>
          </w:p>
        </w:tc>
        <w:tc>
          <w:tcPr>
            <w:tcW w:w="0" w:type="auto"/>
            <w:hideMark/>
          </w:tcPr>
          <w:p w14:paraId="281C4143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F005C7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BE812C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DEC4520" w14:textId="77777777" w:rsidTr="00D70200">
        <w:tc>
          <w:tcPr>
            <w:tcW w:w="0" w:type="auto"/>
            <w:hideMark/>
          </w:tcPr>
          <w:p w14:paraId="66F42E2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Reconoce a los personajes principales de la historia.</w:t>
            </w:r>
          </w:p>
        </w:tc>
        <w:tc>
          <w:tcPr>
            <w:tcW w:w="0" w:type="auto"/>
            <w:hideMark/>
          </w:tcPr>
          <w:p w14:paraId="409B0C7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7394FE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CBB0645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C075445" w14:textId="77777777" w:rsidTr="00D70200">
        <w:tc>
          <w:tcPr>
            <w:tcW w:w="0" w:type="auto"/>
            <w:hideMark/>
          </w:tcPr>
          <w:p w14:paraId="6C24E87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Describe el lugar donde suceden los hechos.</w:t>
            </w:r>
          </w:p>
        </w:tc>
        <w:tc>
          <w:tcPr>
            <w:tcW w:w="0" w:type="auto"/>
            <w:hideMark/>
          </w:tcPr>
          <w:p w14:paraId="5EF60EC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0A25033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DEB6ED3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613C0E23" w14:textId="77777777" w:rsidTr="00D70200">
        <w:tc>
          <w:tcPr>
            <w:tcW w:w="0" w:type="auto"/>
            <w:hideMark/>
          </w:tcPr>
          <w:p w14:paraId="603896B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Localiza información específica que se le pregunta (fechas, nombres, datos).</w:t>
            </w:r>
          </w:p>
        </w:tc>
        <w:tc>
          <w:tcPr>
            <w:tcW w:w="0" w:type="auto"/>
            <w:hideMark/>
          </w:tcPr>
          <w:p w14:paraId="75FA8E1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292D1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EB3C29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45706AC" w14:textId="77777777" w:rsidTr="00D70200">
        <w:tc>
          <w:tcPr>
            <w:tcW w:w="0" w:type="auto"/>
            <w:hideMark/>
          </w:tcPr>
          <w:p w14:paraId="57F7504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Explica con sus propias palabras la idea principal del texto.</w:t>
            </w:r>
          </w:p>
        </w:tc>
        <w:tc>
          <w:tcPr>
            <w:tcW w:w="0" w:type="auto"/>
            <w:hideMark/>
          </w:tcPr>
          <w:p w14:paraId="45CF551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DFF132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D8F0F9D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058F586" w14:textId="77777777" w:rsidTr="00D70200">
        <w:tc>
          <w:tcPr>
            <w:tcW w:w="0" w:type="auto"/>
            <w:hideMark/>
          </w:tcPr>
          <w:p w14:paraId="49A7F27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Ordena la secuencia de los eventos más importantes de la narración.</w:t>
            </w:r>
          </w:p>
        </w:tc>
        <w:tc>
          <w:tcPr>
            <w:tcW w:w="0" w:type="auto"/>
            <w:hideMark/>
          </w:tcPr>
          <w:p w14:paraId="4B0C999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D6C123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60386D8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CA557E5" w14:textId="77777777" w:rsidTr="00D70200">
        <w:tc>
          <w:tcPr>
            <w:tcW w:w="0" w:type="auto"/>
            <w:hideMark/>
          </w:tcPr>
          <w:p w14:paraId="6FCFBC4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Infiere el significado de palabras desconocidas por el contexto.</w:t>
            </w:r>
          </w:p>
        </w:tc>
        <w:tc>
          <w:tcPr>
            <w:tcW w:w="0" w:type="auto"/>
            <w:hideMark/>
          </w:tcPr>
          <w:p w14:paraId="0F766B7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04EE7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3D6DAD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4CF9CBF" w14:textId="77777777" w:rsidTr="00D70200">
        <w:tc>
          <w:tcPr>
            <w:tcW w:w="0" w:type="auto"/>
            <w:hideMark/>
          </w:tcPr>
          <w:p w14:paraId="2E29C21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8. Expresa una </w:t>
            </w:r>
            <w:proofErr w:type="gramStart"/>
            <w:r w:rsidRPr="00D70200">
              <w:t>opinión personal</w:t>
            </w:r>
            <w:proofErr w:type="gramEnd"/>
            <w:r w:rsidRPr="00D70200">
              <w:t xml:space="preserve"> sobre lo que leyó.</w:t>
            </w:r>
          </w:p>
        </w:tc>
        <w:tc>
          <w:tcPr>
            <w:tcW w:w="0" w:type="auto"/>
            <w:hideMark/>
          </w:tcPr>
          <w:p w14:paraId="1306996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F3904F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97FBF02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53F080BB" w14:textId="73D61F99" w:rsidR="00D70200" w:rsidRDefault="00D70200" w:rsidP="00D70200"/>
    <w:p w14:paraId="714E300B" w14:textId="77777777" w:rsidR="00D70200" w:rsidRDefault="00D70200" w:rsidP="00D70200"/>
    <w:p w14:paraId="195A913F" w14:textId="77777777" w:rsidR="00D70200" w:rsidRDefault="00D70200" w:rsidP="00D70200"/>
    <w:p w14:paraId="30FCBF12" w14:textId="77777777" w:rsidR="00D70200" w:rsidRDefault="00D70200" w:rsidP="00D70200"/>
    <w:p w14:paraId="4A6C428C" w14:textId="77777777" w:rsidR="00D70200" w:rsidRDefault="00D70200" w:rsidP="00D70200"/>
    <w:p w14:paraId="13FA0DD8" w14:textId="77777777" w:rsidR="00D70200" w:rsidRDefault="00D70200" w:rsidP="00D70200"/>
    <w:p w14:paraId="285CBF17" w14:textId="77777777" w:rsidR="00D70200" w:rsidRDefault="00D70200" w:rsidP="00D70200"/>
    <w:p w14:paraId="019F1692" w14:textId="77777777" w:rsidR="00D70200" w:rsidRDefault="00D70200" w:rsidP="00D70200"/>
    <w:p w14:paraId="3B8F6679" w14:textId="77777777" w:rsidR="00D70200" w:rsidRDefault="00D70200" w:rsidP="00D70200"/>
    <w:p w14:paraId="48911FEE" w14:textId="77777777" w:rsidR="00D70200" w:rsidRDefault="00D70200" w:rsidP="00D70200"/>
    <w:p w14:paraId="6F63B849" w14:textId="77777777" w:rsidR="00D70200" w:rsidRPr="00D70200" w:rsidRDefault="00D70200" w:rsidP="00D70200"/>
    <w:p w14:paraId="4C87676A" w14:textId="753F72ED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Lista de cotejo para la elaboración de un guion (teatral o de video)</w:t>
      </w:r>
    </w:p>
    <w:p w14:paraId="0197336A" w14:textId="77777777" w:rsidR="00D70200" w:rsidRPr="00D70200" w:rsidRDefault="00D70200" w:rsidP="00D70200">
      <w:pPr>
        <w:numPr>
          <w:ilvl w:val="0"/>
          <w:numId w:val="5"/>
        </w:numPr>
      </w:pPr>
      <w:r w:rsidRPr="00D70200">
        <w:rPr>
          <w:b/>
          <w:bCs/>
        </w:rPr>
        <w:t>Objetivo:</w:t>
      </w:r>
      <w:r w:rsidRPr="00D70200">
        <w:t xml:space="preserve"> Evaluar la correcta estructuración y formato de un texto destinado a la representación.</w:t>
      </w:r>
    </w:p>
    <w:p w14:paraId="209C1E2F" w14:textId="77777777" w:rsidR="00D70200" w:rsidRPr="00D70200" w:rsidRDefault="00D70200" w:rsidP="00D70200">
      <w:pPr>
        <w:numPr>
          <w:ilvl w:val="0"/>
          <w:numId w:val="5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231A1FF8" w14:textId="77777777" w:rsidTr="00D70200">
        <w:tc>
          <w:tcPr>
            <w:tcW w:w="0" w:type="auto"/>
            <w:hideMark/>
          </w:tcPr>
          <w:p w14:paraId="203EBF2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2238047D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5A10EBE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5637508D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78EADDB6" w14:textId="77777777" w:rsidTr="00D70200">
        <w:tc>
          <w:tcPr>
            <w:tcW w:w="0" w:type="auto"/>
            <w:hideMark/>
          </w:tcPr>
          <w:p w14:paraId="3C49326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El guion presenta un título adecuado.</w:t>
            </w:r>
          </w:p>
        </w:tc>
        <w:tc>
          <w:tcPr>
            <w:tcW w:w="0" w:type="auto"/>
            <w:hideMark/>
          </w:tcPr>
          <w:p w14:paraId="5F1F73E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4AF5B7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6557EB5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548051D" w14:textId="77777777" w:rsidTr="00D70200">
        <w:tc>
          <w:tcPr>
            <w:tcW w:w="0" w:type="auto"/>
            <w:hideMark/>
          </w:tcPr>
          <w:p w14:paraId="654887E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Incluye una lista de los personajes que intervienen.</w:t>
            </w:r>
          </w:p>
        </w:tc>
        <w:tc>
          <w:tcPr>
            <w:tcW w:w="0" w:type="auto"/>
            <w:hideMark/>
          </w:tcPr>
          <w:p w14:paraId="2A927B4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08FAB1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2A3142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1AAECA6" w14:textId="77777777" w:rsidTr="00D70200">
        <w:tc>
          <w:tcPr>
            <w:tcW w:w="0" w:type="auto"/>
            <w:hideMark/>
          </w:tcPr>
          <w:p w14:paraId="26F8FC2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La estructura está dividida en escenas o actos.</w:t>
            </w:r>
          </w:p>
        </w:tc>
        <w:tc>
          <w:tcPr>
            <w:tcW w:w="0" w:type="auto"/>
            <w:hideMark/>
          </w:tcPr>
          <w:p w14:paraId="38EF57F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0E5DB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F2F3903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A694CEA" w14:textId="77777777" w:rsidTr="00D70200">
        <w:tc>
          <w:tcPr>
            <w:tcW w:w="0" w:type="auto"/>
            <w:hideMark/>
          </w:tcPr>
          <w:p w14:paraId="55457DD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Diferencia claramente el nombre del personaje de su diálogo.</w:t>
            </w:r>
          </w:p>
        </w:tc>
        <w:tc>
          <w:tcPr>
            <w:tcW w:w="0" w:type="auto"/>
            <w:hideMark/>
          </w:tcPr>
          <w:p w14:paraId="65FA4DC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E873BA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508B735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68F541DB" w14:textId="77777777" w:rsidTr="00D70200">
        <w:tc>
          <w:tcPr>
            <w:tcW w:w="0" w:type="auto"/>
            <w:hideMark/>
          </w:tcPr>
          <w:p w14:paraId="24B86CA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Contiene acotaciones (indicaciones de acciones, gestos o escenario) escritas entre paréntesis.</w:t>
            </w:r>
          </w:p>
        </w:tc>
        <w:tc>
          <w:tcPr>
            <w:tcW w:w="0" w:type="auto"/>
            <w:hideMark/>
          </w:tcPr>
          <w:p w14:paraId="522BF1C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AE6DC8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5A6BEE0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5A6FC0D" w14:textId="77777777" w:rsidTr="00D70200">
        <w:tc>
          <w:tcPr>
            <w:tcW w:w="0" w:type="auto"/>
            <w:hideMark/>
          </w:tcPr>
          <w:p w14:paraId="23EC6E6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Los diálogos son coherentes con la historia y la personalidad de los personajes.</w:t>
            </w:r>
          </w:p>
        </w:tc>
        <w:tc>
          <w:tcPr>
            <w:tcW w:w="0" w:type="auto"/>
            <w:hideMark/>
          </w:tcPr>
          <w:p w14:paraId="4053A12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35A698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E8F2C66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9F683B8" w14:textId="77777777" w:rsidTr="00D70200">
        <w:tc>
          <w:tcPr>
            <w:tcW w:w="0" w:type="auto"/>
            <w:hideMark/>
          </w:tcPr>
          <w:p w14:paraId="2220650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La trama tiene un inicio, un conflicto y una resolución.</w:t>
            </w:r>
          </w:p>
        </w:tc>
        <w:tc>
          <w:tcPr>
            <w:tcW w:w="0" w:type="auto"/>
            <w:hideMark/>
          </w:tcPr>
          <w:p w14:paraId="4FCF889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7B7EFA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71E1F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F928FB5" w14:textId="77777777" w:rsidTr="00D70200">
        <w:tc>
          <w:tcPr>
            <w:tcW w:w="0" w:type="auto"/>
            <w:hideMark/>
          </w:tcPr>
          <w:p w14:paraId="7127EC2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El formato general es limpio y sigue las convenciones de un guion.</w:t>
            </w:r>
          </w:p>
        </w:tc>
        <w:tc>
          <w:tcPr>
            <w:tcW w:w="0" w:type="auto"/>
            <w:hideMark/>
          </w:tcPr>
          <w:p w14:paraId="239B8AD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12AC29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078A65B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4A5A9E0E" w14:textId="5FA1CB32" w:rsidR="00D70200" w:rsidRDefault="00D70200" w:rsidP="00D70200"/>
    <w:p w14:paraId="769BB9AF" w14:textId="77777777" w:rsidR="00D70200" w:rsidRDefault="00D70200" w:rsidP="00D70200"/>
    <w:p w14:paraId="6957DE6F" w14:textId="77777777" w:rsidR="00D70200" w:rsidRDefault="00D70200" w:rsidP="00D70200"/>
    <w:p w14:paraId="10CEA07D" w14:textId="77777777" w:rsidR="00D70200" w:rsidRDefault="00D70200" w:rsidP="00D70200"/>
    <w:p w14:paraId="3CF07BA8" w14:textId="77777777" w:rsidR="00D70200" w:rsidRDefault="00D70200" w:rsidP="00D70200"/>
    <w:p w14:paraId="44CFC5B4" w14:textId="77777777" w:rsidR="00D70200" w:rsidRDefault="00D70200" w:rsidP="00D70200"/>
    <w:p w14:paraId="466C9462" w14:textId="77777777" w:rsidR="00D70200" w:rsidRDefault="00D70200" w:rsidP="00D70200"/>
    <w:p w14:paraId="6CDBA3FE" w14:textId="77777777" w:rsidR="00D70200" w:rsidRDefault="00D70200" w:rsidP="00D70200"/>
    <w:p w14:paraId="4D7FA8F2" w14:textId="77777777" w:rsidR="00D70200" w:rsidRDefault="00D70200" w:rsidP="00D70200"/>
    <w:p w14:paraId="38D3F4CB" w14:textId="77777777" w:rsidR="00D70200" w:rsidRDefault="00D70200" w:rsidP="00D70200"/>
    <w:p w14:paraId="082FB921" w14:textId="77777777" w:rsidR="00D70200" w:rsidRPr="00D70200" w:rsidRDefault="00D70200" w:rsidP="00D70200"/>
    <w:p w14:paraId="116E5F2F" w14:textId="14D80DC5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t>Rúbrica para evaluar una exposición oral</w:t>
      </w:r>
    </w:p>
    <w:p w14:paraId="52465302" w14:textId="77777777" w:rsidR="00D70200" w:rsidRPr="00D70200" w:rsidRDefault="00D70200" w:rsidP="00D70200">
      <w:pPr>
        <w:numPr>
          <w:ilvl w:val="0"/>
          <w:numId w:val="6"/>
        </w:numPr>
      </w:pPr>
      <w:r w:rsidRPr="00D70200">
        <w:rPr>
          <w:b/>
          <w:bCs/>
        </w:rPr>
        <w:t>Objetivo:</w:t>
      </w:r>
      <w:r w:rsidRPr="00D70200">
        <w:t xml:space="preserve"> Valorar de forma gradual la calidad de la comunicación de ideas frente a una audiencia.</w:t>
      </w:r>
    </w:p>
    <w:p w14:paraId="6EEB51C2" w14:textId="77777777" w:rsidR="00D70200" w:rsidRPr="00D70200" w:rsidRDefault="00D70200" w:rsidP="00D70200">
      <w:pPr>
        <w:numPr>
          <w:ilvl w:val="0"/>
          <w:numId w:val="6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94"/>
        <w:gridCol w:w="2326"/>
        <w:gridCol w:w="2010"/>
        <w:gridCol w:w="1698"/>
        <w:gridCol w:w="2122"/>
      </w:tblGrid>
      <w:tr w:rsidR="00D70200" w:rsidRPr="00D70200" w14:paraId="5E80F693" w14:textId="77777777" w:rsidTr="00D70200">
        <w:tc>
          <w:tcPr>
            <w:tcW w:w="0" w:type="auto"/>
            <w:hideMark/>
          </w:tcPr>
          <w:p w14:paraId="54AC7E1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786EAAB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4899528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3CFFE9A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40B4432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3DD7E372" w14:textId="77777777" w:rsidTr="00D70200">
        <w:tc>
          <w:tcPr>
            <w:tcW w:w="0" w:type="auto"/>
            <w:hideMark/>
          </w:tcPr>
          <w:p w14:paraId="1480433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Dominio del tema</w:t>
            </w:r>
          </w:p>
        </w:tc>
        <w:tc>
          <w:tcPr>
            <w:tcW w:w="0" w:type="auto"/>
            <w:hideMark/>
          </w:tcPr>
          <w:p w14:paraId="179F585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Demuestra un conocimiento profundo y preciso. Responde preguntas con seguridad y vocabulario específico.</w:t>
            </w:r>
          </w:p>
        </w:tc>
        <w:tc>
          <w:tcPr>
            <w:tcW w:w="0" w:type="auto"/>
            <w:hideMark/>
          </w:tcPr>
          <w:p w14:paraId="570CE6C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Demuestra buen conocimiento del tema. Responde la mayoría de las preguntas correctamente.</w:t>
            </w:r>
          </w:p>
        </w:tc>
        <w:tc>
          <w:tcPr>
            <w:tcW w:w="0" w:type="auto"/>
            <w:hideMark/>
          </w:tcPr>
          <w:p w14:paraId="24FD828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Presenta la información de manera superficial. Duda al responder o sus respuestas son vagas.</w:t>
            </w:r>
          </w:p>
        </w:tc>
        <w:tc>
          <w:tcPr>
            <w:tcW w:w="0" w:type="auto"/>
            <w:hideMark/>
          </w:tcPr>
          <w:p w14:paraId="2C8678E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demuestra conocimiento del tema. No sabe responder a las preguntas.</w:t>
            </w:r>
          </w:p>
        </w:tc>
      </w:tr>
      <w:tr w:rsidR="00D70200" w:rsidRPr="00D70200" w14:paraId="5DBCC720" w14:textId="77777777" w:rsidTr="00D70200">
        <w:tc>
          <w:tcPr>
            <w:tcW w:w="0" w:type="auto"/>
            <w:hideMark/>
          </w:tcPr>
          <w:p w14:paraId="1E3D5D7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Claridad y fluidez</w:t>
            </w:r>
          </w:p>
        </w:tc>
        <w:tc>
          <w:tcPr>
            <w:tcW w:w="0" w:type="auto"/>
            <w:hideMark/>
          </w:tcPr>
          <w:p w14:paraId="33384C6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Se expresa con excelente volumen y dicción. Habla de forma fluida, sin muletillas y con un ritmo adecuado.</w:t>
            </w:r>
          </w:p>
        </w:tc>
        <w:tc>
          <w:tcPr>
            <w:tcW w:w="0" w:type="auto"/>
            <w:hideMark/>
          </w:tcPr>
          <w:p w14:paraId="11D86DB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Habla con buen volumen y dicción. Su discurso es mayormente fluido, con algunas pausas.</w:t>
            </w:r>
          </w:p>
        </w:tc>
        <w:tc>
          <w:tcPr>
            <w:tcW w:w="0" w:type="auto"/>
            <w:hideMark/>
          </w:tcPr>
          <w:p w14:paraId="36F55B2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 volumen es bajo o su dicción poco clara. Usa muletillas y su discurso se interrumpe.</w:t>
            </w:r>
          </w:p>
        </w:tc>
        <w:tc>
          <w:tcPr>
            <w:tcW w:w="0" w:type="auto"/>
            <w:hideMark/>
          </w:tcPr>
          <w:p w14:paraId="7DB6829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mensaje no se entiende debido al bajo volumen, la mala dicción o las constantes interrupciones.</w:t>
            </w:r>
          </w:p>
        </w:tc>
      </w:tr>
      <w:tr w:rsidR="00D70200" w:rsidRPr="00D70200" w14:paraId="70578EB2" w14:textId="77777777" w:rsidTr="00D70200">
        <w:tc>
          <w:tcPr>
            <w:tcW w:w="0" w:type="auto"/>
            <w:hideMark/>
          </w:tcPr>
          <w:p w14:paraId="2E30029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Lenguaje corporal</w:t>
            </w:r>
          </w:p>
        </w:tc>
        <w:tc>
          <w:tcPr>
            <w:tcW w:w="0" w:type="auto"/>
            <w:hideMark/>
          </w:tcPr>
          <w:p w14:paraId="02E0779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Mantiene excelente postura, contacto visual con toda la audiencia y utiliza gestos que enfatizan su mensaje.</w:t>
            </w:r>
          </w:p>
        </w:tc>
        <w:tc>
          <w:tcPr>
            <w:tcW w:w="0" w:type="auto"/>
            <w:hideMark/>
          </w:tcPr>
          <w:p w14:paraId="78594ED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Mantiene buena postura y contacto visual. Usa algunos gestos para apoyar su mensaje.</w:t>
            </w:r>
          </w:p>
        </w:tc>
        <w:tc>
          <w:tcPr>
            <w:tcW w:w="0" w:type="auto"/>
            <w:hideMark/>
          </w:tcPr>
          <w:p w14:paraId="1532B70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 postura es rígida o encorvada. El contacto visual es limitado o se enfoca en un solo punto.</w:t>
            </w:r>
          </w:p>
        </w:tc>
        <w:tc>
          <w:tcPr>
            <w:tcW w:w="0" w:type="auto"/>
            <w:hideMark/>
          </w:tcPr>
          <w:p w14:paraId="55A32F3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Evita el contacto visual, se muestra muy nervioso o se distrae constantemente con sus notas.</w:t>
            </w:r>
          </w:p>
        </w:tc>
      </w:tr>
      <w:tr w:rsidR="00D70200" w:rsidRPr="00D70200" w14:paraId="77EB1BE2" w14:textId="77777777" w:rsidTr="00D70200">
        <w:tc>
          <w:tcPr>
            <w:tcW w:w="0" w:type="auto"/>
            <w:hideMark/>
          </w:tcPr>
          <w:p w14:paraId="6A0A3F9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Recursos de apoyo</w:t>
            </w:r>
          </w:p>
        </w:tc>
        <w:tc>
          <w:tcPr>
            <w:tcW w:w="0" w:type="auto"/>
            <w:hideMark/>
          </w:tcPr>
          <w:p w14:paraId="2635961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recursos visuales creativos, claros y que enriquecen significativamente la exposición.</w:t>
            </w:r>
          </w:p>
        </w:tc>
        <w:tc>
          <w:tcPr>
            <w:tcW w:w="0" w:type="auto"/>
            <w:hideMark/>
          </w:tcPr>
          <w:p w14:paraId="70CB9FD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recursos visuales adecuados que complementan y apoyan la exposición.</w:t>
            </w:r>
          </w:p>
        </w:tc>
        <w:tc>
          <w:tcPr>
            <w:tcW w:w="0" w:type="auto"/>
            <w:hideMark/>
          </w:tcPr>
          <w:p w14:paraId="4EC09AE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Los recursos visuales son básicos, poco claros o no están bien integrados a la exposición.</w:t>
            </w:r>
          </w:p>
        </w:tc>
        <w:tc>
          <w:tcPr>
            <w:tcW w:w="0" w:type="auto"/>
            <w:hideMark/>
          </w:tcPr>
          <w:p w14:paraId="4E0383F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utiliza recursos de apoyo o estos distraen y no aportan al tema.</w:t>
            </w:r>
          </w:p>
        </w:tc>
      </w:tr>
    </w:tbl>
    <w:p w14:paraId="4C19836F" w14:textId="29DDE16F" w:rsidR="00D70200" w:rsidRDefault="00D70200" w:rsidP="00D70200"/>
    <w:p w14:paraId="7709C4FB" w14:textId="77777777" w:rsidR="00D70200" w:rsidRPr="00D70200" w:rsidRDefault="00D70200" w:rsidP="00D70200"/>
    <w:p w14:paraId="09D4071A" w14:textId="79F71A09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t>Rúbrica para la escritura de un ensayo o artículo de opinión</w:t>
      </w:r>
    </w:p>
    <w:p w14:paraId="262138C1" w14:textId="77777777" w:rsidR="00D70200" w:rsidRPr="00D70200" w:rsidRDefault="00D70200" w:rsidP="00D70200">
      <w:pPr>
        <w:numPr>
          <w:ilvl w:val="0"/>
          <w:numId w:val="7"/>
        </w:numPr>
      </w:pPr>
      <w:r w:rsidRPr="00D70200">
        <w:rPr>
          <w:b/>
          <w:bCs/>
        </w:rPr>
        <w:t>Objetivo:</w:t>
      </w:r>
      <w:r w:rsidRPr="00D70200">
        <w:t xml:space="preserve"> Evaluar la capacidad para argumentar una postura de manera coherente, estructurada y fundamentada.</w:t>
      </w:r>
    </w:p>
    <w:p w14:paraId="638B0274" w14:textId="77777777" w:rsidR="00D70200" w:rsidRPr="00D70200" w:rsidRDefault="00D70200" w:rsidP="00D70200">
      <w:pPr>
        <w:numPr>
          <w:ilvl w:val="0"/>
          <w:numId w:val="7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67"/>
        <w:gridCol w:w="2050"/>
        <w:gridCol w:w="2000"/>
        <w:gridCol w:w="2005"/>
        <w:gridCol w:w="1828"/>
      </w:tblGrid>
      <w:tr w:rsidR="00D70200" w:rsidRPr="00D70200" w14:paraId="79C3BC76" w14:textId="77777777" w:rsidTr="00D70200">
        <w:tc>
          <w:tcPr>
            <w:tcW w:w="0" w:type="auto"/>
            <w:hideMark/>
          </w:tcPr>
          <w:p w14:paraId="66E9FAC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3946679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5D0076F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75E02E7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3463F53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676E14D3" w14:textId="77777777" w:rsidTr="00D70200">
        <w:tc>
          <w:tcPr>
            <w:tcW w:w="0" w:type="auto"/>
            <w:hideMark/>
          </w:tcPr>
          <w:p w14:paraId="6521E78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Tesis o postura</w:t>
            </w:r>
          </w:p>
        </w:tc>
        <w:tc>
          <w:tcPr>
            <w:tcW w:w="0" w:type="auto"/>
            <w:hideMark/>
          </w:tcPr>
          <w:p w14:paraId="60BB751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Presenta una tesis clara, original y bien definida en la introducción.</w:t>
            </w:r>
          </w:p>
        </w:tc>
        <w:tc>
          <w:tcPr>
            <w:tcW w:w="0" w:type="auto"/>
            <w:hideMark/>
          </w:tcPr>
          <w:p w14:paraId="1288C24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tesis es clara y se presenta en la introducción.</w:t>
            </w:r>
          </w:p>
        </w:tc>
        <w:tc>
          <w:tcPr>
            <w:tcW w:w="0" w:type="auto"/>
            <w:hideMark/>
          </w:tcPr>
          <w:p w14:paraId="239241D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tesis es confusa o demasiado general.</w:t>
            </w:r>
          </w:p>
        </w:tc>
        <w:tc>
          <w:tcPr>
            <w:tcW w:w="0" w:type="auto"/>
            <w:hideMark/>
          </w:tcPr>
          <w:p w14:paraId="3CF3937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presenta una tesis o postura clara.</w:t>
            </w:r>
          </w:p>
        </w:tc>
      </w:tr>
      <w:tr w:rsidR="00D70200" w:rsidRPr="00D70200" w14:paraId="625DBD1A" w14:textId="77777777" w:rsidTr="00D70200">
        <w:tc>
          <w:tcPr>
            <w:tcW w:w="0" w:type="auto"/>
            <w:hideMark/>
          </w:tcPr>
          <w:p w14:paraId="0521CA8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Calidad de argumentos</w:t>
            </w:r>
          </w:p>
        </w:tc>
        <w:tc>
          <w:tcPr>
            <w:tcW w:w="0" w:type="auto"/>
            <w:hideMark/>
          </w:tcPr>
          <w:p w14:paraId="7C62874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Sustenta su tesis con argumentos sólidos, relevantes y desarrollados con datos, ejemplos o citas.</w:t>
            </w:r>
          </w:p>
        </w:tc>
        <w:tc>
          <w:tcPr>
            <w:tcW w:w="0" w:type="auto"/>
            <w:hideMark/>
          </w:tcPr>
          <w:p w14:paraId="6AEBEB5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argumentos pertinentes para defender su tesis, aunque algunos podrían desarrollarse más.</w:t>
            </w:r>
          </w:p>
        </w:tc>
        <w:tc>
          <w:tcPr>
            <w:tcW w:w="0" w:type="auto"/>
            <w:hideMark/>
          </w:tcPr>
          <w:p w14:paraId="77B0EFF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Los argumentos son débiles, repetitivos o no están directamente relacionados con la tesis.</w:t>
            </w:r>
          </w:p>
        </w:tc>
        <w:tc>
          <w:tcPr>
            <w:tcW w:w="0" w:type="auto"/>
            <w:hideMark/>
          </w:tcPr>
          <w:p w14:paraId="59F335A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presenta argumentos o estos no tienen relación con el tema.</w:t>
            </w:r>
          </w:p>
        </w:tc>
      </w:tr>
      <w:tr w:rsidR="00D70200" w:rsidRPr="00D70200" w14:paraId="022A1EF9" w14:textId="77777777" w:rsidTr="00D70200">
        <w:tc>
          <w:tcPr>
            <w:tcW w:w="0" w:type="auto"/>
            <w:hideMark/>
          </w:tcPr>
          <w:p w14:paraId="412C773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Estructura</w:t>
            </w:r>
          </w:p>
        </w:tc>
        <w:tc>
          <w:tcPr>
            <w:tcW w:w="0" w:type="auto"/>
            <w:hideMark/>
          </w:tcPr>
          <w:p w14:paraId="61E5907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está perfectamente estructurado en introducción, desarrollo y conclusión, con párrafos bien cohesionados.</w:t>
            </w:r>
          </w:p>
        </w:tc>
        <w:tc>
          <w:tcPr>
            <w:tcW w:w="0" w:type="auto"/>
            <w:hideMark/>
          </w:tcPr>
          <w:p w14:paraId="3EE3A36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tiene una estructura clara (introducción, desarrollo, conclusión), pero la conexión entre párrafos puede mejorar.</w:t>
            </w:r>
          </w:p>
        </w:tc>
        <w:tc>
          <w:tcPr>
            <w:tcW w:w="0" w:type="auto"/>
            <w:hideMark/>
          </w:tcPr>
          <w:p w14:paraId="3E01A56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estructura es desorganizada. Es difícil distinguir la introducción, el desarrollo y la conclusión.</w:t>
            </w:r>
          </w:p>
        </w:tc>
        <w:tc>
          <w:tcPr>
            <w:tcW w:w="0" w:type="auto"/>
            <w:hideMark/>
          </w:tcPr>
          <w:p w14:paraId="60323BB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no tiene una estructura discernible.</w:t>
            </w:r>
          </w:p>
        </w:tc>
      </w:tr>
      <w:tr w:rsidR="00D70200" w:rsidRPr="00D70200" w14:paraId="2DA0E54A" w14:textId="77777777" w:rsidTr="00D70200">
        <w:tc>
          <w:tcPr>
            <w:tcW w:w="0" w:type="auto"/>
            <w:hideMark/>
          </w:tcPr>
          <w:p w14:paraId="24F2E61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Gramática y ortografía</w:t>
            </w:r>
          </w:p>
        </w:tc>
        <w:tc>
          <w:tcPr>
            <w:tcW w:w="0" w:type="auto"/>
            <w:hideMark/>
          </w:tcPr>
          <w:p w14:paraId="1572AE1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no presenta errores de ortografía, puntuación o gramática.</w:t>
            </w:r>
          </w:p>
        </w:tc>
        <w:tc>
          <w:tcPr>
            <w:tcW w:w="0" w:type="auto"/>
            <w:hideMark/>
          </w:tcPr>
          <w:p w14:paraId="6B8DAB1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presenta muy pocos errores ortográficos o gramaticales que no dificultan la lectura.</w:t>
            </w:r>
          </w:p>
        </w:tc>
        <w:tc>
          <w:tcPr>
            <w:tcW w:w="0" w:type="auto"/>
            <w:hideMark/>
          </w:tcPr>
          <w:p w14:paraId="34EA033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presenta errores recurrentes de ortografía y gramática que dificultan la comprensión.</w:t>
            </w:r>
          </w:p>
        </w:tc>
        <w:tc>
          <w:tcPr>
            <w:tcW w:w="0" w:type="auto"/>
            <w:hideMark/>
          </w:tcPr>
          <w:p w14:paraId="108A887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Los errores ortográficos y gramaticales son tan frecuentes que impiden la comprensión del texto.</w:t>
            </w:r>
          </w:p>
        </w:tc>
      </w:tr>
    </w:tbl>
    <w:p w14:paraId="7510E835" w14:textId="2ADC7A72" w:rsidR="00D70200" w:rsidRPr="00D70200" w:rsidRDefault="00D70200" w:rsidP="00D70200"/>
    <w:p w14:paraId="5992ACCD" w14:textId="77777777" w:rsidR="00D70200" w:rsidRDefault="00D70200" w:rsidP="00D70200">
      <w:pPr>
        <w:rPr>
          <w:b/>
          <w:bCs/>
        </w:rPr>
      </w:pPr>
    </w:p>
    <w:p w14:paraId="6525090F" w14:textId="77777777" w:rsidR="00D70200" w:rsidRDefault="00D70200" w:rsidP="00D70200">
      <w:pPr>
        <w:rPr>
          <w:b/>
          <w:bCs/>
        </w:rPr>
      </w:pPr>
    </w:p>
    <w:p w14:paraId="24A93377" w14:textId="6A3326D5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t xml:space="preserve"> Rúbrica para analizar la comprensión lectora (Nivel Avanzado)</w:t>
      </w:r>
    </w:p>
    <w:p w14:paraId="0A28199A" w14:textId="77777777" w:rsidR="00D70200" w:rsidRPr="00D70200" w:rsidRDefault="00D70200" w:rsidP="00D70200">
      <w:pPr>
        <w:numPr>
          <w:ilvl w:val="0"/>
          <w:numId w:val="8"/>
        </w:numPr>
      </w:pPr>
      <w:r w:rsidRPr="00D70200">
        <w:rPr>
          <w:b/>
          <w:bCs/>
        </w:rPr>
        <w:t>Objetivo:</w:t>
      </w:r>
      <w:r w:rsidRPr="00D70200">
        <w:t xml:space="preserve"> Evaluar la capacidad para interpretar, relacionar y reflexionar críticamente sobre un texto.</w:t>
      </w:r>
    </w:p>
    <w:p w14:paraId="3F6AD35B" w14:textId="77777777" w:rsidR="00D70200" w:rsidRPr="00D70200" w:rsidRDefault="00D70200" w:rsidP="00D70200">
      <w:pPr>
        <w:numPr>
          <w:ilvl w:val="0"/>
          <w:numId w:val="8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37"/>
        <w:gridCol w:w="2279"/>
        <w:gridCol w:w="2021"/>
        <w:gridCol w:w="1799"/>
        <w:gridCol w:w="1714"/>
      </w:tblGrid>
      <w:tr w:rsidR="00D70200" w:rsidRPr="00D70200" w14:paraId="3ABD5100" w14:textId="77777777" w:rsidTr="00D70200">
        <w:tc>
          <w:tcPr>
            <w:tcW w:w="0" w:type="auto"/>
            <w:hideMark/>
          </w:tcPr>
          <w:p w14:paraId="003B1C8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76C34CE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3D6A012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26BBF9A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14667C5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2496537C" w14:textId="77777777" w:rsidTr="00D70200">
        <w:tc>
          <w:tcPr>
            <w:tcW w:w="0" w:type="auto"/>
            <w:hideMark/>
          </w:tcPr>
          <w:p w14:paraId="0BD951B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Idea principal y secundarias</w:t>
            </w:r>
          </w:p>
        </w:tc>
        <w:tc>
          <w:tcPr>
            <w:tcW w:w="0" w:type="auto"/>
            <w:hideMark/>
          </w:tcPr>
          <w:p w14:paraId="2B20450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Identifica la idea principal y las ideas secundarias, explicando la relación entre ellas.</w:t>
            </w:r>
          </w:p>
        </w:tc>
        <w:tc>
          <w:tcPr>
            <w:tcW w:w="0" w:type="auto"/>
            <w:hideMark/>
          </w:tcPr>
          <w:p w14:paraId="1004E0D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Identifica correctamente la idea principal del texto.</w:t>
            </w:r>
          </w:p>
        </w:tc>
        <w:tc>
          <w:tcPr>
            <w:tcW w:w="0" w:type="auto"/>
            <w:hideMark/>
          </w:tcPr>
          <w:p w14:paraId="2632033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Identifica la idea principal de forma parcial o la confunde con ideas secundarias.</w:t>
            </w:r>
          </w:p>
        </w:tc>
        <w:tc>
          <w:tcPr>
            <w:tcW w:w="0" w:type="auto"/>
            <w:hideMark/>
          </w:tcPr>
          <w:p w14:paraId="67B1A1B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logra identificar la idea principal del texto.</w:t>
            </w:r>
          </w:p>
        </w:tc>
      </w:tr>
      <w:tr w:rsidR="00D70200" w:rsidRPr="00D70200" w14:paraId="46B3E46E" w14:textId="77777777" w:rsidTr="00D70200">
        <w:tc>
          <w:tcPr>
            <w:tcW w:w="0" w:type="auto"/>
            <w:hideMark/>
          </w:tcPr>
          <w:p w14:paraId="360D79A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Inferencias</w:t>
            </w:r>
          </w:p>
        </w:tc>
        <w:tc>
          <w:tcPr>
            <w:tcW w:w="0" w:type="auto"/>
            <w:hideMark/>
          </w:tcPr>
          <w:p w14:paraId="3E0047E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Realiza inferencias complejas sobre las motivaciones de los personajes, el tono del autor o el propósito del texto.</w:t>
            </w:r>
          </w:p>
        </w:tc>
        <w:tc>
          <w:tcPr>
            <w:tcW w:w="0" w:type="auto"/>
            <w:hideMark/>
          </w:tcPr>
          <w:p w14:paraId="2BD2E25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Realiza inferencias sencillas sobre información que no está explícita en el texto.</w:t>
            </w:r>
          </w:p>
        </w:tc>
        <w:tc>
          <w:tcPr>
            <w:tcW w:w="0" w:type="auto"/>
            <w:hideMark/>
          </w:tcPr>
          <w:p w14:paraId="5441649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Sus inferencias son muy básicas o no se sustentan en la información del texto.</w:t>
            </w:r>
          </w:p>
        </w:tc>
        <w:tc>
          <w:tcPr>
            <w:tcW w:w="0" w:type="auto"/>
            <w:hideMark/>
          </w:tcPr>
          <w:p w14:paraId="6BBCD7E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es capaz de realizar inferencias.</w:t>
            </w:r>
          </w:p>
        </w:tc>
      </w:tr>
      <w:tr w:rsidR="00D70200" w:rsidRPr="00D70200" w14:paraId="28246875" w14:textId="77777777" w:rsidTr="00D70200">
        <w:tc>
          <w:tcPr>
            <w:tcW w:w="0" w:type="auto"/>
            <w:hideMark/>
          </w:tcPr>
          <w:p w14:paraId="7E4F214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Relación texto-contexto</w:t>
            </w:r>
          </w:p>
        </w:tc>
        <w:tc>
          <w:tcPr>
            <w:tcW w:w="0" w:type="auto"/>
            <w:hideMark/>
          </w:tcPr>
          <w:p w14:paraId="3CBBBDE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Relaciona la información del texto con sus conocimientos previos, otras lecturas o situaciones de la vida real.</w:t>
            </w:r>
          </w:p>
        </w:tc>
        <w:tc>
          <w:tcPr>
            <w:tcW w:w="0" w:type="auto"/>
            <w:hideMark/>
          </w:tcPr>
          <w:p w14:paraId="0970904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Relaciona el texto con sus experiencias personales de forma simple.</w:t>
            </w:r>
          </w:p>
        </w:tc>
        <w:tc>
          <w:tcPr>
            <w:tcW w:w="0" w:type="auto"/>
            <w:hideMark/>
          </w:tcPr>
          <w:p w14:paraId="3E5C7D7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Intenta relacionar el texto con su contexto, pero la conexión es débil o irrelevante.</w:t>
            </w:r>
          </w:p>
        </w:tc>
        <w:tc>
          <w:tcPr>
            <w:tcW w:w="0" w:type="auto"/>
            <w:hideMark/>
          </w:tcPr>
          <w:p w14:paraId="7D4701F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establece ninguna relación entre el texto y su contexto.</w:t>
            </w:r>
          </w:p>
        </w:tc>
      </w:tr>
      <w:tr w:rsidR="00D70200" w:rsidRPr="00D70200" w14:paraId="008EF8B5" w14:textId="77777777" w:rsidTr="00D70200">
        <w:tc>
          <w:tcPr>
            <w:tcW w:w="0" w:type="auto"/>
            <w:hideMark/>
          </w:tcPr>
          <w:p w14:paraId="17C81BA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Reflexión y opinión crítica</w:t>
            </w:r>
          </w:p>
        </w:tc>
        <w:tc>
          <w:tcPr>
            <w:tcW w:w="0" w:type="auto"/>
            <w:hideMark/>
          </w:tcPr>
          <w:p w14:paraId="72D9DCF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Evalúa el texto, argumenta su opinión sobre el contenido y la forma, y propone interpretaciones propias.</w:t>
            </w:r>
          </w:p>
        </w:tc>
        <w:tc>
          <w:tcPr>
            <w:tcW w:w="0" w:type="auto"/>
            <w:hideMark/>
          </w:tcPr>
          <w:p w14:paraId="2AFFB16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Expresa una </w:t>
            </w:r>
            <w:proofErr w:type="gramStart"/>
            <w:r w:rsidRPr="00D70200">
              <w:rPr>
                <w:sz w:val="22"/>
                <w:szCs w:val="22"/>
              </w:rPr>
              <w:t>opinión personal</w:t>
            </w:r>
            <w:proofErr w:type="gramEnd"/>
            <w:r w:rsidRPr="00D70200">
              <w:rPr>
                <w:sz w:val="22"/>
                <w:szCs w:val="22"/>
              </w:rPr>
              <w:t xml:space="preserve"> sobre el texto, aunque con una argumentación limitada.</w:t>
            </w:r>
          </w:p>
        </w:tc>
        <w:tc>
          <w:tcPr>
            <w:tcW w:w="0" w:type="auto"/>
            <w:hideMark/>
          </w:tcPr>
          <w:p w14:paraId="2E4567A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 opinión es muy general ("me gustó", "no me gustó") y no la fundamenta.</w:t>
            </w:r>
          </w:p>
        </w:tc>
        <w:tc>
          <w:tcPr>
            <w:tcW w:w="0" w:type="auto"/>
            <w:hideMark/>
          </w:tcPr>
          <w:p w14:paraId="37A6441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expresa una opinión sobre el texto o se limita a repetir ideas de este.</w:t>
            </w:r>
          </w:p>
        </w:tc>
      </w:tr>
    </w:tbl>
    <w:p w14:paraId="650D4111" w14:textId="0CD20E6F" w:rsidR="00D70200" w:rsidRDefault="00D70200" w:rsidP="00D70200"/>
    <w:p w14:paraId="656F97C2" w14:textId="77777777" w:rsidR="00D70200" w:rsidRDefault="00D70200" w:rsidP="00D70200"/>
    <w:p w14:paraId="6331F78F" w14:textId="77777777" w:rsidR="00D70200" w:rsidRDefault="00D70200" w:rsidP="00D70200"/>
    <w:p w14:paraId="20E91591" w14:textId="77777777" w:rsidR="00D70200" w:rsidRPr="00D70200" w:rsidRDefault="00D70200" w:rsidP="00D70200"/>
    <w:p w14:paraId="488603CD" w14:textId="2C93B064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t>Rúbrica para evaluar un proyecto de investigación documental</w:t>
      </w:r>
    </w:p>
    <w:p w14:paraId="584CB0BA" w14:textId="77777777" w:rsidR="00D70200" w:rsidRPr="00D70200" w:rsidRDefault="00D70200" w:rsidP="00D70200">
      <w:pPr>
        <w:numPr>
          <w:ilvl w:val="0"/>
          <w:numId w:val="9"/>
        </w:numPr>
      </w:pPr>
      <w:r w:rsidRPr="00D70200">
        <w:rPr>
          <w:b/>
          <w:bCs/>
        </w:rPr>
        <w:t>Objetivo:</w:t>
      </w:r>
      <w:r w:rsidRPr="00D70200">
        <w:t xml:space="preserve"> Valorar el proceso completo de búsqueda, selección, análisis y comunicación de información sobre un tema.</w:t>
      </w:r>
    </w:p>
    <w:p w14:paraId="1124C6EF" w14:textId="77777777" w:rsidR="00D70200" w:rsidRPr="00D70200" w:rsidRDefault="00D70200" w:rsidP="00D70200">
      <w:pPr>
        <w:numPr>
          <w:ilvl w:val="0"/>
          <w:numId w:val="9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61"/>
        <w:gridCol w:w="2052"/>
        <w:gridCol w:w="1971"/>
        <w:gridCol w:w="2037"/>
        <w:gridCol w:w="1829"/>
      </w:tblGrid>
      <w:tr w:rsidR="00D70200" w:rsidRPr="00D70200" w14:paraId="3F8C803A" w14:textId="77777777" w:rsidTr="00D70200">
        <w:tc>
          <w:tcPr>
            <w:tcW w:w="0" w:type="auto"/>
            <w:hideMark/>
          </w:tcPr>
          <w:p w14:paraId="4AF07FDD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Criterio</w:t>
            </w:r>
          </w:p>
        </w:tc>
        <w:tc>
          <w:tcPr>
            <w:tcW w:w="0" w:type="auto"/>
            <w:hideMark/>
          </w:tcPr>
          <w:p w14:paraId="07660E3E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Sobresaliente (4)</w:t>
            </w:r>
          </w:p>
        </w:tc>
        <w:tc>
          <w:tcPr>
            <w:tcW w:w="0" w:type="auto"/>
            <w:hideMark/>
          </w:tcPr>
          <w:p w14:paraId="713D028A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Notable (3)</w:t>
            </w:r>
          </w:p>
        </w:tc>
        <w:tc>
          <w:tcPr>
            <w:tcW w:w="0" w:type="auto"/>
            <w:hideMark/>
          </w:tcPr>
          <w:p w14:paraId="4C9753CE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Suficiente (2)</w:t>
            </w:r>
          </w:p>
        </w:tc>
        <w:tc>
          <w:tcPr>
            <w:tcW w:w="0" w:type="auto"/>
            <w:hideMark/>
          </w:tcPr>
          <w:p w14:paraId="6476E06C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Insuficiente (1)</w:t>
            </w:r>
          </w:p>
        </w:tc>
      </w:tr>
      <w:tr w:rsidR="00D70200" w:rsidRPr="00D70200" w14:paraId="40D3AAE7" w14:textId="77777777" w:rsidTr="00D70200">
        <w:tc>
          <w:tcPr>
            <w:tcW w:w="0" w:type="auto"/>
            <w:hideMark/>
          </w:tcPr>
          <w:p w14:paraId="0C20079E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Búsqueda de fuentes</w:t>
            </w:r>
          </w:p>
        </w:tc>
        <w:tc>
          <w:tcPr>
            <w:tcW w:w="0" w:type="auto"/>
            <w:hideMark/>
          </w:tcPr>
          <w:p w14:paraId="43D0E402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Consulta una variedad de fuentes confiables (libros, artículos, webs especializadas) y pertinentes al tema.</w:t>
            </w:r>
          </w:p>
        </w:tc>
        <w:tc>
          <w:tcPr>
            <w:tcW w:w="0" w:type="auto"/>
            <w:hideMark/>
          </w:tcPr>
          <w:p w14:paraId="3FC7EFA0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Consulta varias fuentes, aunque algunas podrían ser más confiables o relevantes.</w:t>
            </w:r>
          </w:p>
        </w:tc>
        <w:tc>
          <w:tcPr>
            <w:tcW w:w="0" w:type="auto"/>
            <w:hideMark/>
          </w:tcPr>
          <w:p w14:paraId="7440B13A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Consulta muy pocas fuentes o estas son de dudosa confiabilidad (ej. Wikipedia, blogs no especializados).</w:t>
            </w:r>
          </w:p>
        </w:tc>
        <w:tc>
          <w:tcPr>
            <w:tcW w:w="0" w:type="auto"/>
            <w:hideMark/>
          </w:tcPr>
          <w:p w14:paraId="70DBF1AF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No realiza una búsqueda de fuentes o solo utiliza una.</w:t>
            </w:r>
          </w:p>
        </w:tc>
      </w:tr>
      <w:tr w:rsidR="00D70200" w:rsidRPr="00D70200" w14:paraId="59A52B20" w14:textId="77777777" w:rsidTr="00D70200">
        <w:tc>
          <w:tcPr>
            <w:tcW w:w="0" w:type="auto"/>
            <w:hideMark/>
          </w:tcPr>
          <w:p w14:paraId="13504227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Análisis y síntesis</w:t>
            </w:r>
          </w:p>
        </w:tc>
        <w:tc>
          <w:tcPr>
            <w:tcW w:w="0" w:type="auto"/>
            <w:hideMark/>
          </w:tcPr>
          <w:p w14:paraId="09068AAB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Analiza la información, la compara, y la sintetiza de forma coherente en un producto propio (resumen, mapa conceptual).</w:t>
            </w:r>
          </w:p>
        </w:tc>
        <w:tc>
          <w:tcPr>
            <w:tcW w:w="0" w:type="auto"/>
            <w:hideMark/>
          </w:tcPr>
          <w:p w14:paraId="5B0273F2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Resume la información de las fuentes consultadas, aunque predomina el "copiar y pegar".</w:t>
            </w:r>
          </w:p>
        </w:tc>
        <w:tc>
          <w:tcPr>
            <w:tcW w:w="0" w:type="auto"/>
            <w:hideMark/>
          </w:tcPr>
          <w:p w14:paraId="0827031A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La información presentada es una copia directa de las fuentes, sin análisis ni síntesis.</w:t>
            </w:r>
          </w:p>
        </w:tc>
        <w:tc>
          <w:tcPr>
            <w:tcW w:w="0" w:type="auto"/>
            <w:hideMark/>
          </w:tcPr>
          <w:p w14:paraId="5BAEBD68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No presenta información o esta no tiene relación con el tema.</w:t>
            </w:r>
          </w:p>
        </w:tc>
      </w:tr>
      <w:tr w:rsidR="00D70200" w:rsidRPr="00D70200" w14:paraId="3EDD4FC3" w14:textId="77777777" w:rsidTr="00D70200">
        <w:tc>
          <w:tcPr>
            <w:tcW w:w="0" w:type="auto"/>
            <w:hideMark/>
          </w:tcPr>
          <w:p w14:paraId="30745D7E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Organización y claridad</w:t>
            </w:r>
          </w:p>
        </w:tc>
        <w:tc>
          <w:tcPr>
            <w:tcW w:w="0" w:type="auto"/>
            <w:hideMark/>
          </w:tcPr>
          <w:p w14:paraId="7B336FB4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El producto final está muy bien organizado, es claro y presenta la información de manera lógica y creativa.</w:t>
            </w:r>
          </w:p>
        </w:tc>
        <w:tc>
          <w:tcPr>
            <w:tcW w:w="0" w:type="auto"/>
            <w:hideMark/>
          </w:tcPr>
          <w:p w14:paraId="7F5150C9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El producto final está organizado y la información es comprensible.</w:t>
            </w:r>
          </w:p>
        </w:tc>
        <w:tc>
          <w:tcPr>
            <w:tcW w:w="0" w:type="auto"/>
            <w:hideMark/>
          </w:tcPr>
          <w:p w14:paraId="6D952DB9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El producto es desorganizado o la información se presenta de forma confusa.</w:t>
            </w:r>
          </w:p>
        </w:tc>
        <w:tc>
          <w:tcPr>
            <w:tcW w:w="0" w:type="auto"/>
            <w:hideMark/>
          </w:tcPr>
          <w:p w14:paraId="0F07F20B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El producto no tiene organización y es incomprensible.</w:t>
            </w:r>
          </w:p>
        </w:tc>
      </w:tr>
      <w:tr w:rsidR="00D70200" w:rsidRPr="00D70200" w14:paraId="69690864" w14:textId="77777777" w:rsidTr="00D70200">
        <w:tc>
          <w:tcPr>
            <w:tcW w:w="0" w:type="auto"/>
            <w:hideMark/>
          </w:tcPr>
          <w:p w14:paraId="4B49B56B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b/>
                <w:bCs/>
                <w:sz w:val="20"/>
                <w:szCs w:val="20"/>
              </w:rPr>
              <w:t>Referencias</w:t>
            </w:r>
          </w:p>
        </w:tc>
        <w:tc>
          <w:tcPr>
            <w:tcW w:w="0" w:type="auto"/>
            <w:hideMark/>
          </w:tcPr>
          <w:p w14:paraId="65C1B1F2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Cita todas las fuentes consultadas siguiendo un formato establecido de manera consistente y correcta.</w:t>
            </w:r>
          </w:p>
        </w:tc>
        <w:tc>
          <w:tcPr>
            <w:tcW w:w="0" w:type="auto"/>
            <w:hideMark/>
          </w:tcPr>
          <w:p w14:paraId="52D47637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Cita la mayoría de las fuentes, aunque el formato puede tener inconsistencias.</w:t>
            </w:r>
          </w:p>
        </w:tc>
        <w:tc>
          <w:tcPr>
            <w:tcW w:w="0" w:type="auto"/>
            <w:hideMark/>
          </w:tcPr>
          <w:p w14:paraId="3BC80C00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Cita algunas fuentes, pero de forma incompleta o incorrecta.</w:t>
            </w:r>
          </w:p>
        </w:tc>
        <w:tc>
          <w:tcPr>
            <w:tcW w:w="0" w:type="auto"/>
            <w:hideMark/>
          </w:tcPr>
          <w:p w14:paraId="048124AF" w14:textId="77777777" w:rsidR="00D70200" w:rsidRPr="00D70200" w:rsidRDefault="00D70200" w:rsidP="00D70200">
            <w:pPr>
              <w:spacing w:after="160" w:line="278" w:lineRule="auto"/>
              <w:rPr>
                <w:sz w:val="20"/>
                <w:szCs w:val="20"/>
              </w:rPr>
            </w:pPr>
            <w:r w:rsidRPr="00D70200">
              <w:rPr>
                <w:sz w:val="20"/>
                <w:szCs w:val="20"/>
              </w:rPr>
              <w:t>No cita ninguna de las fuentes de información utilizadas.</w:t>
            </w:r>
          </w:p>
        </w:tc>
      </w:tr>
    </w:tbl>
    <w:p w14:paraId="5FB4825D" w14:textId="1D1E3850" w:rsidR="00D70200" w:rsidRDefault="00D70200" w:rsidP="00D70200"/>
    <w:p w14:paraId="14A12166" w14:textId="77777777" w:rsidR="00D70200" w:rsidRDefault="00D70200" w:rsidP="00D70200"/>
    <w:p w14:paraId="630F4284" w14:textId="77777777" w:rsidR="00D70200" w:rsidRDefault="00D70200" w:rsidP="00D70200"/>
    <w:p w14:paraId="18BFD3FA" w14:textId="77777777" w:rsidR="00D70200" w:rsidRDefault="00D70200" w:rsidP="00D70200"/>
    <w:p w14:paraId="6CE214E3" w14:textId="77777777" w:rsidR="00D70200" w:rsidRPr="00D70200" w:rsidRDefault="00D70200" w:rsidP="00D70200"/>
    <w:p w14:paraId="2AFA1CCD" w14:textId="348725E4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t xml:space="preserve"> Rúbrica para evaluar la producción de un poema</w:t>
      </w:r>
    </w:p>
    <w:p w14:paraId="582FB758" w14:textId="77777777" w:rsidR="00D70200" w:rsidRPr="00D70200" w:rsidRDefault="00D70200" w:rsidP="00D70200">
      <w:pPr>
        <w:numPr>
          <w:ilvl w:val="0"/>
          <w:numId w:val="10"/>
        </w:numPr>
      </w:pPr>
      <w:r w:rsidRPr="00D70200">
        <w:rPr>
          <w:b/>
          <w:bCs/>
        </w:rPr>
        <w:t>Objetivo:</w:t>
      </w:r>
      <w:r w:rsidRPr="00D70200">
        <w:t xml:space="preserve"> Valorar la creatividad, el uso de recursos literarios y la expresión de ideas o emociones en un texto lírico.</w:t>
      </w:r>
    </w:p>
    <w:p w14:paraId="399980C3" w14:textId="77777777" w:rsidR="00D70200" w:rsidRPr="00D70200" w:rsidRDefault="00D70200" w:rsidP="00D70200">
      <w:pPr>
        <w:numPr>
          <w:ilvl w:val="0"/>
          <w:numId w:val="10"/>
        </w:numPr>
      </w:pPr>
      <w:r w:rsidRPr="00D70200">
        <w:rPr>
          <w:b/>
          <w:bCs/>
        </w:rPr>
        <w:t>Nombre del estudiante:</w:t>
      </w:r>
      <w:r w:rsidRPr="00D70200">
        <w:t xml:space="preserve"> ________________________ </w:t>
      </w:r>
      <w:r w:rsidRPr="00D70200">
        <w:rPr>
          <w:b/>
          <w:bCs/>
        </w:rPr>
        <w:t>Fecha:</w:t>
      </w:r>
      <w:r w:rsidRPr="00D70200">
        <w:t xml:space="preserve"> 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90"/>
        <w:gridCol w:w="2239"/>
        <w:gridCol w:w="1866"/>
        <w:gridCol w:w="1874"/>
        <w:gridCol w:w="1881"/>
      </w:tblGrid>
      <w:tr w:rsidR="00D70200" w:rsidRPr="00D70200" w14:paraId="04E3A820" w14:textId="77777777" w:rsidTr="00D70200">
        <w:tc>
          <w:tcPr>
            <w:tcW w:w="0" w:type="auto"/>
            <w:hideMark/>
          </w:tcPr>
          <w:p w14:paraId="50ED91D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4501504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5E72A0B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6E8B96C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7C23CFB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166614EB" w14:textId="77777777" w:rsidTr="00D70200">
        <w:tc>
          <w:tcPr>
            <w:tcW w:w="0" w:type="auto"/>
            <w:hideMark/>
          </w:tcPr>
          <w:p w14:paraId="2CB5799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Originalidad y creatividad</w:t>
            </w:r>
          </w:p>
        </w:tc>
        <w:tc>
          <w:tcPr>
            <w:tcW w:w="0" w:type="auto"/>
            <w:hideMark/>
          </w:tcPr>
          <w:p w14:paraId="4907596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es muy original, presenta ideas y perspectivas novedosas sobre el tema elegido.</w:t>
            </w:r>
          </w:p>
        </w:tc>
        <w:tc>
          <w:tcPr>
            <w:tcW w:w="0" w:type="auto"/>
            <w:hideMark/>
          </w:tcPr>
          <w:p w14:paraId="39FD5DF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es creativo y aborda el tema desde un punto de vista personal.</w:t>
            </w:r>
          </w:p>
        </w:tc>
        <w:tc>
          <w:tcPr>
            <w:tcW w:w="0" w:type="auto"/>
            <w:hideMark/>
          </w:tcPr>
          <w:p w14:paraId="480ACA9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recurre a ideas comunes o clichés sobre el tema.</w:t>
            </w:r>
          </w:p>
        </w:tc>
        <w:tc>
          <w:tcPr>
            <w:tcW w:w="0" w:type="auto"/>
            <w:hideMark/>
          </w:tcPr>
          <w:p w14:paraId="610BA28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carece de originalidad y creatividad.</w:t>
            </w:r>
          </w:p>
        </w:tc>
      </w:tr>
      <w:tr w:rsidR="00D70200" w:rsidRPr="00D70200" w14:paraId="04DCE4E5" w14:textId="77777777" w:rsidTr="00D70200">
        <w:tc>
          <w:tcPr>
            <w:tcW w:w="0" w:type="auto"/>
            <w:hideMark/>
          </w:tcPr>
          <w:p w14:paraId="653D3DF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Uso de lenguaje figurado</w:t>
            </w:r>
          </w:p>
        </w:tc>
        <w:tc>
          <w:tcPr>
            <w:tcW w:w="0" w:type="auto"/>
            <w:hideMark/>
          </w:tcPr>
          <w:p w14:paraId="797FB26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de forma efectiva y variada recursos literarios (metáforas, símiles, personificaciones) que enriquecen el texto.</w:t>
            </w:r>
          </w:p>
        </w:tc>
        <w:tc>
          <w:tcPr>
            <w:tcW w:w="0" w:type="auto"/>
            <w:hideMark/>
          </w:tcPr>
          <w:p w14:paraId="32EB182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algunos recursos literarios de forma adecuada para expresar sus ideas.</w:t>
            </w:r>
          </w:p>
        </w:tc>
        <w:tc>
          <w:tcPr>
            <w:tcW w:w="0" w:type="auto"/>
            <w:hideMark/>
          </w:tcPr>
          <w:p w14:paraId="000AF6E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Intenta usar lenguaje figurado, pero su uso es forzado, incorrecto o poco claro.</w:t>
            </w:r>
          </w:p>
        </w:tc>
        <w:tc>
          <w:tcPr>
            <w:tcW w:w="0" w:type="auto"/>
            <w:hideMark/>
          </w:tcPr>
          <w:p w14:paraId="3FADAD4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utiliza lenguaje figurado; el lenguaje es completamente literal.</w:t>
            </w:r>
          </w:p>
        </w:tc>
      </w:tr>
      <w:tr w:rsidR="00D70200" w:rsidRPr="00D70200" w14:paraId="39A64493" w14:textId="77777777" w:rsidTr="00D70200">
        <w:tc>
          <w:tcPr>
            <w:tcW w:w="0" w:type="auto"/>
            <w:hideMark/>
          </w:tcPr>
          <w:p w14:paraId="2945E87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Ritmo y musicalidad</w:t>
            </w:r>
          </w:p>
        </w:tc>
        <w:tc>
          <w:tcPr>
            <w:tcW w:w="0" w:type="auto"/>
            <w:hideMark/>
          </w:tcPr>
          <w:p w14:paraId="79F46E8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tiene un ritmo y una sonoridad muy bien logrados a través de la distribución de acentos, rima o verso libre.</w:t>
            </w:r>
          </w:p>
        </w:tc>
        <w:tc>
          <w:tcPr>
            <w:tcW w:w="0" w:type="auto"/>
            <w:hideMark/>
          </w:tcPr>
          <w:p w14:paraId="3140311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tiene cierto ritmo y musicalidad, aunque con algunas irregularidades.</w:t>
            </w:r>
          </w:p>
        </w:tc>
        <w:tc>
          <w:tcPr>
            <w:tcW w:w="0" w:type="auto"/>
            <w:hideMark/>
          </w:tcPr>
          <w:p w14:paraId="06A729B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carece de un ritmo definido; su lectura no es fluida.</w:t>
            </w:r>
          </w:p>
        </w:tc>
        <w:tc>
          <w:tcPr>
            <w:tcW w:w="0" w:type="auto"/>
            <w:hideMark/>
          </w:tcPr>
          <w:p w14:paraId="55F8822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texto no tiene ninguna cualidad poética en su sonoridad.</w:t>
            </w:r>
          </w:p>
        </w:tc>
      </w:tr>
      <w:tr w:rsidR="00D70200" w:rsidRPr="00D70200" w14:paraId="1BA4CAE2" w14:textId="77777777" w:rsidTr="00D70200">
        <w:tc>
          <w:tcPr>
            <w:tcW w:w="0" w:type="auto"/>
            <w:hideMark/>
          </w:tcPr>
          <w:p w14:paraId="3AA1818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Coherencia y expresión</w:t>
            </w:r>
          </w:p>
        </w:tc>
        <w:tc>
          <w:tcPr>
            <w:tcW w:w="0" w:type="auto"/>
            <w:hideMark/>
          </w:tcPr>
          <w:p w14:paraId="60F33F3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Las imágenes y emociones presentadas son coherentes y logran transmitir un mensaje o sentimiento de forma potente y clara.</w:t>
            </w:r>
          </w:p>
        </w:tc>
        <w:tc>
          <w:tcPr>
            <w:tcW w:w="0" w:type="auto"/>
            <w:hideMark/>
          </w:tcPr>
          <w:p w14:paraId="6ECCB74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mantiene una coherencia temática y logra expresar una idea o emoción.</w:t>
            </w:r>
          </w:p>
        </w:tc>
        <w:tc>
          <w:tcPr>
            <w:tcW w:w="0" w:type="auto"/>
            <w:hideMark/>
          </w:tcPr>
          <w:p w14:paraId="3EA1307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Las ideas o emociones del poema son confusas, vagas o contradictorias.</w:t>
            </w:r>
          </w:p>
        </w:tc>
        <w:tc>
          <w:tcPr>
            <w:tcW w:w="0" w:type="auto"/>
            <w:hideMark/>
          </w:tcPr>
          <w:p w14:paraId="48CDD65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poema no tiene coherencia y no transmite un mensaje o emoción claros.</w:t>
            </w:r>
          </w:p>
        </w:tc>
      </w:tr>
    </w:tbl>
    <w:p w14:paraId="76936A1D" w14:textId="77777777" w:rsidR="00D70200" w:rsidRDefault="00D70200"/>
    <w:p w14:paraId="28586D05" w14:textId="77777777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Rúbrica para evaluar un experimento científico</w:t>
      </w:r>
    </w:p>
    <w:p w14:paraId="635B0EFD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Valorar la aplicación del método científico, desde la formulación de una hipótesis hasta la comunicación de resultados.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13"/>
        <w:gridCol w:w="2042"/>
        <w:gridCol w:w="1942"/>
        <w:gridCol w:w="1883"/>
        <w:gridCol w:w="1770"/>
      </w:tblGrid>
      <w:tr w:rsidR="00D70200" w:rsidRPr="00D70200" w14:paraId="4F963121" w14:textId="77777777" w:rsidTr="00D70200">
        <w:tc>
          <w:tcPr>
            <w:tcW w:w="0" w:type="auto"/>
            <w:hideMark/>
          </w:tcPr>
          <w:p w14:paraId="375AE64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354076D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051B585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0519CE3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4A08D31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0C335817" w14:textId="77777777" w:rsidTr="00D70200">
        <w:tc>
          <w:tcPr>
            <w:tcW w:w="0" w:type="auto"/>
            <w:hideMark/>
          </w:tcPr>
          <w:p w14:paraId="4FE7A5C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Pregunta e Hipótesis</w:t>
            </w:r>
          </w:p>
        </w:tc>
        <w:tc>
          <w:tcPr>
            <w:tcW w:w="0" w:type="auto"/>
            <w:hideMark/>
          </w:tcPr>
          <w:p w14:paraId="04D0185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Formula una </w:t>
            </w:r>
            <w:r w:rsidRPr="00D70200">
              <w:rPr>
                <w:b/>
                <w:bCs/>
                <w:sz w:val="22"/>
                <w:szCs w:val="22"/>
              </w:rPr>
              <w:t>pregunta clara</w:t>
            </w:r>
            <w:r w:rsidRPr="00D70200">
              <w:rPr>
                <w:sz w:val="22"/>
                <w:szCs w:val="22"/>
              </w:rPr>
              <w:t xml:space="preserve"> y una </w:t>
            </w:r>
            <w:r w:rsidRPr="00D70200">
              <w:rPr>
                <w:b/>
                <w:bCs/>
                <w:sz w:val="22"/>
                <w:szCs w:val="22"/>
              </w:rPr>
              <w:t>hipótesis comprobable</w:t>
            </w:r>
            <w:r w:rsidRPr="00D70200">
              <w:rPr>
                <w:sz w:val="22"/>
                <w:szCs w:val="22"/>
              </w:rPr>
              <w:t xml:space="preserve"> que establece una relación causa-efecto.</w:t>
            </w:r>
          </w:p>
        </w:tc>
        <w:tc>
          <w:tcPr>
            <w:tcW w:w="0" w:type="auto"/>
            <w:hideMark/>
          </w:tcPr>
          <w:p w14:paraId="3E419E6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Formula una pregunta y una hipótesis relacionadas con el tema, aunque poco precisas.</w:t>
            </w:r>
          </w:p>
        </w:tc>
        <w:tc>
          <w:tcPr>
            <w:tcW w:w="0" w:type="auto"/>
            <w:hideMark/>
          </w:tcPr>
          <w:p w14:paraId="76670AD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pregunta o la hipótesis son confusas o difíciles de comprobar.</w:t>
            </w:r>
          </w:p>
        </w:tc>
        <w:tc>
          <w:tcPr>
            <w:tcW w:w="0" w:type="auto"/>
            <w:hideMark/>
          </w:tcPr>
          <w:p w14:paraId="6A16EA9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plantea una pregunta de investigación ni una hipótesis.</w:t>
            </w:r>
          </w:p>
        </w:tc>
      </w:tr>
      <w:tr w:rsidR="00D70200" w:rsidRPr="00D70200" w14:paraId="3FE199E1" w14:textId="77777777" w:rsidTr="00D70200">
        <w:tc>
          <w:tcPr>
            <w:tcW w:w="0" w:type="auto"/>
            <w:hideMark/>
          </w:tcPr>
          <w:p w14:paraId="28C70FA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Procedimiento</w:t>
            </w:r>
          </w:p>
        </w:tc>
        <w:tc>
          <w:tcPr>
            <w:tcW w:w="0" w:type="auto"/>
            <w:hideMark/>
          </w:tcPr>
          <w:p w14:paraId="77B0FE7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Sigue los pasos del procedimiento de forma </w:t>
            </w:r>
            <w:r w:rsidRPr="00D70200">
              <w:rPr>
                <w:b/>
                <w:bCs/>
                <w:sz w:val="22"/>
                <w:szCs w:val="22"/>
              </w:rPr>
              <w:t>meticulosa y segura</w:t>
            </w:r>
            <w:r w:rsidRPr="00D70200">
              <w:rPr>
                <w:sz w:val="22"/>
                <w:szCs w:val="22"/>
              </w:rPr>
              <w:t>. Registra observaciones cuantitativas y cualitativas con gran detalle.</w:t>
            </w:r>
          </w:p>
        </w:tc>
        <w:tc>
          <w:tcPr>
            <w:tcW w:w="0" w:type="auto"/>
            <w:hideMark/>
          </w:tcPr>
          <w:p w14:paraId="5C200CC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Sigue la mayoría de los pasos correctamente. Registra observaciones de forma general.</w:t>
            </w:r>
          </w:p>
        </w:tc>
        <w:tc>
          <w:tcPr>
            <w:tcW w:w="0" w:type="auto"/>
            <w:hideMark/>
          </w:tcPr>
          <w:p w14:paraId="5497027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Omite pasos importantes del procedimiento o los realiza con dificultad. El registro es escaso.</w:t>
            </w:r>
          </w:p>
        </w:tc>
        <w:tc>
          <w:tcPr>
            <w:tcW w:w="0" w:type="auto"/>
            <w:hideMark/>
          </w:tcPr>
          <w:p w14:paraId="40455BD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sigue el procedimiento y no registra ninguna observación.</w:t>
            </w:r>
          </w:p>
        </w:tc>
      </w:tr>
      <w:tr w:rsidR="00D70200" w:rsidRPr="00D70200" w14:paraId="4621592C" w14:textId="77777777" w:rsidTr="00D70200">
        <w:tc>
          <w:tcPr>
            <w:tcW w:w="0" w:type="auto"/>
            <w:hideMark/>
          </w:tcPr>
          <w:p w14:paraId="4CD924D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Análisis de Datos</w:t>
            </w:r>
          </w:p>
        </w:tc>
        <w:tc>
          <w:tcPr>
            <w:tcW w:w="0" w:type="auto"/>
            <w:hideMark/>
          </w:tcPr>
          <w:p w14:paraId="4167B06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Organiza los datos</w:t>
            </w:r>
            <w:r w:rsidRPr="00D70200">
              <w:rPr>
                <w:sz w:val="22"/>
                <w:szCs w:val="22"/>
              </w:rPr>
              <w:t xml:space="preserve"> en tablas o gráficas y los analiza para encontrar patrones o tendencias que se relacionan claramente con la hipótesis.</w:t>
            </w:r>
          </w:p>
        </w:tc>
        <w:tc>
          <w:tcPr>
            <w:tcW w:w="0" w:type="auto"/>
            <w:hideMark/>
          </w:tcPr>
          <w:p w14:paraId="41E7979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Organiza los datos de forma simple y los relaciona vagamente con la hipótesis.</w:t>
            </w:r>
          </w:p>
        </w:tc>
        <w:tc>
          <w:tcPr>
            <w:tcW w:w="0" w:type="auto"/>
            <w:hideMark/>
          </w:tcPr>
          <w:p w14:paraId="6CAF67D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Presenta los datos sin analizarlos o el análisis es incorrecto.</w:t>
            </w:r>
          </w:p>
        </w:tc>
        <w:tc>
          <w:tcPr>
            <w:tcW w:w="0" w:type="auto"/>
            <w:hideMark/>
          </w:tcPr>
          <w:p w14:paraId="202F000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presenta ni analiza los resultados.</w:t>
            </w:r>
          </w:p>
        </w:tc>
      </w:tr>
      <w:tr w:rsidR="00D70200" w:rsidRPr="00D70200" w14:paraId="19511499" w14:textId="77777777" w:rsidTr="00D70200">
        <w:tc>
          <w:tcPr>
            <w:tcW w:w="0" w:type="auto"/>
            <w:hideMark/>
          </w:tcPr>
          <w:p w14:paraId="0866C92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Conclusiones</w:t>
            </w:r>
          </w:p>
        </w:tc>
        <w:tc>
          <w:tcPr>
            <w:tcW w:w="0" w:type="auto"/>
            <w:hideMark/>
          </w:tcPr>
          <w:p w14:paraId="6A3F7A5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Elabora conclusiones </w:t>
            </w:r>
            <w:r w:rsidRPr="00D70200">
              <w:rPr>
                <w:b/>
                <w:bCs/>
                <w:sz w:val="22"/>
                <w:szCs w:val="22"/>
              </w:rPr>
              <w:t>basadas en la evidencia</w:t>
            </w:r>
            <w:r w:rsidRPr="00D70200">
              <w:rPr>
                <w:sz w:val="22"/>
                <w:szCs w:val="22"/>
              </w:rPr>
              <w:t xml:space="preserve"> y argumenta de manera lógica si la hipótesis fue confirmada o refutada.</w:t>
            </w:r>
          </w:p>
        </w:tc>
        <w:tc>
          <w:tcPr>
            <w:tcW w:w="0" w:type="auto"/>
            <w:hideMark/>
          </w:tcPr>
          <w:p w14:paraId="2044422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Elabora conclusiones relacionadas con los resultados, pero con argumentación limitada.</w:t>
            </w:r>
          </w:p>
        </w:tc>
        <w:tc>
          <w:tcPr>
            <w:tcW w:w="0" w:type="auto"/>
            <w:hideMark/>
          </w:tcPr>
          <w:p w14:paraId="75AAAC0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Sus conclusiones no se basan en la evidencia obtenida o son muy confusas.</w:t>
            </w:r>
          </w:p>
        </w:tc>
        <w:tc>
          <w:tcPr>
            <w:tcW w:w="0" w:type="auto"/>
            <w:hideMark/>
          </w:tcPr>
          <w:p w14:paraId="2F959A6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elabora conclusiones.</w:t>
            </w:r>
          </w:p>
        </w:tc>
      </w:tr>
    </w:tbl>
    <w:p w14:paraId="14A34B44" w14:textId="255B1ECF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Rúbrica para la resolución de problemas matemáticos</w:t>
      </w:r>
    </w:p>
    <w:p w14:paraId="578B232E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Evaluar el proceso de pensamiento lógico-matemático para llegar a la solución de un problema.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1"/>
        <w:gridCol w:w="1971"/>
        <w:gridCol w:w="2020"/>
        <w:gridCol w:w="1942"/>
        <w:gridCol w:w="1616"/>
      </w:tblGrid>
      <w:tr w:rsidR="00D70200" w:rsidRPr="00D70200" w14:paraId="33E4D7BD" w14:textId="77777777" w:rsidTr="00D70200">
        <w:tc>
          <w:tcPr>
            <w:tcW w:w="0" w:type="auto"/>
            <w:hideMark/>
          </w:tcPr>
          <w:p w14:paraId="0FD16D6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705E21F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664ADB7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60D3894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2E454E9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2020E85A" w14:textId="77777777" w:rsidTr="00D70200">
        <w:tc>
          <w:tcPr>
            <w:tcW w:w="0" w:type="auto"/>
            <w:hideMark/>
          </w:tcPr>
          <w:p w14:paraId="6D35422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Comprensión del Problema</w:t>
            </w:r>
          </w:p>
        </w:tc>
        <w:tc>
          <w:tcPr>
            <w:tcW w:w="0" w:type="auto"/>
            <w:hideMark/>
          </w:tcPr>
          <w:p w14:paraId="2F38B45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Identifica </w:t>
            </w:r>
            <w:r w:rsidRPr="00D70200">
              <w:rPr>
                <w:b/>
                <w:bCs/>
                <w:sz w:val="22"/>
                <w:szCs w:val="22"/>
              </w:rPr>
              <w:t>todos los datos</w:t>
            </w:r>
            <w:r w:rsidRPr="00D70200">
              <w:rPr>
                <w:sz w:val="22"/>
                <w:szCs w:val="22"/>
              </w:rPr>
              <w:t xml:space="preserve"> relevantes, la incógnita y comprende perfectamente lo que se solicita.</w:t>
            </w:r>
          </w:p>
        </w:tc>
        <w:tc>
          <w:tcPr>
            <w:tcW w:w="0" w:type="auto"/>
            <w:hideMark/>
          </w:tcPr>
          <w:p w14:paraId="2D6BD23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Identifica la mayoría de los datos y la incógnita, pero con alguna imprecisión.</w:t>
            </w:r>
          </w:p>
        </w:tc>
        <w:tc>
          <w:tcPr>
            <w:tcW w:w="0" w:type="auto"/>
            <w:hideMark/>
          </w:tcPr>
          <w:p w14:paraId="1C6C429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Confunde algunos datos o no entiende completamente lo que se pide.</w:t>
            </w:r>
          </w:p>
        </w:tc>
        <w:tc>
          <w:tcPr>
            <w:tcW w:w="0" w:type="auto"/>
            <w:hideMark/>
          </w:tcPr>
          <w:p w14:paraId="0042DCE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demuestra comprensión del problema.</w:t>
            </w:r>
          </w:p>
        </w:tc>
      </w:tr>
      <w:tr w:rsidR="00D70200" w:rsidRPr="00D70200" w14:paraId="68551889" w14:textId="77777777" w:rsidTr="00D70200">
        <w:tc>
          <w:tcPr>
            <w:tcW w:w="0" w:type="auto"/>
            <w:hideMark/>
          </w:tcPr>
          <w:p w14:paraId="297E902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Estrategia y Planificación</w:t>
            </w:r>
          </w:p>
        </w:tc>
        <w:tc>
          <w:tcPr>
            <w:tcW w:w="0" w:type="auto"/>
            <w:hideMark/>
          </w:tcPr>
          <w:p w14:paraId="776CE6A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Elige una </w:t>
            </w:r>
            <w:r w:rsidRPr="00D70200">
              <w:rPr>
                <w:b/>
                <w:bCs/>
                <w:sz w:val="22"/>
                <w:szCs w:val="22"/>
              </w:rPr>
              <w:t>estrategia eficiente</w:t>
            </w:r>
            <w:r w:rsidRPr="00D70200">
              <w:rPr>
                <w:sz w:val="22"/>
                <w:szCs w:val="22"/>
              </w:rPr>
              <w:t xml:space="preserve"> y lógica. Explica claramente los pasos que seguirá para resolver el problema.</w:t>
            </w:r>
          </w:p>
        </w:tc>
        <w:tc>
          <w:tcPr>
            <w:tcW w:w="0" w:type="auto"/>
            <w:hideMark/>
          </w:tcPr>
          <w:p w14:paraId="27D9A79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Elige una estrategia válida, aunque podría no ser la más eficiente.</w:t>
            </w:r>
          </w:p>
        </w:tc>
        <w:tc>
          <w:tcPr>
            <w:tcW w:w="0" w:type="auto"/>
            <w:hideMark/>
          </w:tcPr>
          <w:p w14:paraId="63FFA06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estrategia elegida es poco clara, inadecuada o no la explica.</w:t>
            </w:r>
          </w:p>
        </w:tc>
        <w:tc>
          <w:tcPr>
            <w:tcW w:w="0" w:type="auto"/>
            <w:hideMark/>
          </w:tcPr>
          <w:p w14:paraId="60BA5B8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elige una estrategia o la que elige es incorrecta.</w:t>
            </w:r>
          </w:p>
        </w:tc>
      </w:tr>
      <w:tr w:rsidR="00D70200" w:rsidRPr="00D70200" w14:paraId="24980237" w14:textId="77777777" w:rsidTr="00D70200">
        <w:tc>
          <w:tcPr>
            <w:tcW w:w="0" w:type="auto"/>
            <w:hideMark/>
          </w:tcPr>
          <w:p w14:paraId="239B343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Ejecución de Operaciones</w:t>
            </w:r>
          </w:p>
        </w:tc>
        <w:tc>
          <w:tcPr>
            <w:tcW w:w="0" w:type="auto"/>
            <w:hideMark/>
          </w:tcPr>
          <w:p w14:paraId="142EB97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Realiza todos los cálculos y operaciones </w:t>
            </w:r>
            <w:r w:rsidRPr="00D70200">
              <w:rPr>
                <w:b/>
                <w:bCs/>
                <w:sz w:val="22"/>
                <w:szCs w:val="22"/>
              </w:rPr>
              <w:t>sin errores</w:t>
            </w:r>
            <w:r w:rsidRPr="00D70200">
              <w:rPr>
                <w:sz w:val="22"/>
                <w:szCs w:val="22"/>
              </w:rPr>
              <w:t xml:space="preserve"> y de forma ordenada.</w:t>
            </w:r>
          </w:p>
        </w:tc>
        <w:tc>
          <w:tcPr>
            <w:tcW w:w="0" w:type="auto"/>
            <w:hideMark/>
          </w:tcPr>
          <w:p w14:paraId="5F8CAB8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Realiza la mayoría de los cálculos correctamente, con errores menores que no afectan el resultado final.</w:t>
            </w:r>
          </w:p>
        </w:tc>
        <w:tc>
          <w:tcPr>
            <w:tcW w:w="0" w:type="auto"/>
            <w:hideMark/>
          </w:tcPr>
          <w:p w14:paraId="329DD3A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Comete errores significativos en los cálculos que afectan el resultado.</w:t>
            </w:r>
          </w:p>
        </w:tc>
        <w:tc>
          <w:tcPr>
            <w:tcW w:w="0" w:type="auto"/>
            <w:hideMark/>
          </w:tcPr>
          <w:p w14:paraId="6BCCA30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Los cálculos son incorrectos o no los realiza.</w:t>
            </w:r>
          </w:p>
        </w:tc>
      </w:tr>
      <w:tr w:rsidR="00D70200" w:rsidRPr="00D70200" w14:paraId="7FC399BA" w14:textId="77777777" w:rsidTr="00D70200">
        <w:tc>
          <w:tcPr>
            <w:tcW w:w="0" w:type="auto"/>
            <w:hideMark/>
          </w:tcPr>
          <w:p w14:paraId="7699BF6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Respuesta y Argumentación</w:t>
            </w:r>
          </w:p>
        </w:tc>
        <w:tc>
          <w:tcPr>
            <w:tcW w:w="0" w:type="auto"/>
            <w:hideMark/>
          </w:tcPr>
          <w:p w14:paraId="035016C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Presenta la </w:t>
            </w:r>
            <w:r w:rsidRPr="00D70200">
              <w:rPr>
                <w:b/>
                <w:bCs/>
                <w:sz w:val="22"/>
                <w:szCs w:val="22"/>
              </w:rPr>
              <w:t>solución correcta</w:t>
            </w:r>
            <w:r w:rsidRPr="00D70200">
              <w:rPr>
                <w:sz w:val="22"/>
                <w:szCs w:val="22"/>
              </w:rPr>
              <w:t>, la expresa claramente en el contexto del problema y justifica su resultado.</w:t>
            </w:r>
          </w:p>
        </w:tc>
        <w:tc>
          <w:tcPr>
            <w:tcW w:w="0" w:type="auto"/>
            <w:hideMark/>
          </w:tcPr>
          <w:p w14:paraId="328693A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Presenta la solución correcta, pero la explicación o justificación es incompleta.</w:t>
            </w:r>
          </w:p>
        </w:tc>
        <w:tc>
          <w:tcPr>
            <w:tcW w:w="0" w:type="auto"/>
            <w:hideMark/>
          </w:tcPr>
          <w:p w14:paraId="6FDB52D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solución es incorrecta debido a errores en el proceso.</w:t>
            </w:r>
          </w:p>
        </w:tc>
        <w:tc>
          <w:tcPr>
            <w:tcW w:w="0" w:type="auto"/>
            <w:hideMark/>
          </w:tcPr>
          <w:p w14:paraId="4C053B5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presenta una solución.</w:t>
            </w:r>
          </w:p>
        </w:tc>
      </w:tr>
    </w:tbl>
    <w:p w14:paraId="6AC234F2" w14:textId="6ACE4128" w:rsidR="00D70200" w:rsidRPr="00D70200" w:rsidRDefault="00D70200" w:rsidP="00D70200"/>
    <w:p w14:paraId="37761D41" w14:textId="537AF10F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Rúbrica para un proyecto de investigación</w:t>
      </w:r>
    </w:p>
    <w:p w14:paraId="494D0B53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Valorar la capacidad de investigar, analizar y sintetizar información sobre un tema científico.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3"/>
        <w:gridCol w:w="2190"/>
        <w:gridCol w:w="1972"/>
        <w:gridCol w:w="1899"/>
        <w:gridCol w:w="1716"/>
      </w:tblGrid>
      <w:tr w:rsidR="00D70200" w:rsidRPr="00D70200" w14:paraId="3621C805" w14:textId="77777777" w:rsidTr="00D70200">
        <w:tc>
          <w:tcPr>
            <w:tcW w:w="0" w:type="auto"/>
            <w:hideMark/>
          </w:tcPr>
          <w:p w14:paraId="2BB8384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555406C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139524B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5BAD3B5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1FCA7CC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0992C450" w14:textId="77777777" w:rsidTr="00D70200">
        <w:tc>
          <w:tcPr>
            <w:tcW w:w="0" w:type="auto"/>
            <w:hideMark/>
          </w:tcPr>
          <w:p w14:paraId="4903269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Búsqueda de Fuentes</w:t>
            </w:r>
          </w:p>
        </w:tc>
        <w:tc>
          <w:tcPr>
            <w:tcW w:w="0" w:type="auto"/>
            <w:hideMark/>
          </w:tcPr>
          <w:p w14:paraId="18ECEA6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Consulta una </w:t>
            </w:r>
            <w:r w:rsidRPr="00D70200">
              <w:rPr>
                <w:b/>
                <w:bCs/>
                <w:sz w:val="22"/>
                <w:szCs w:val="22"/>
              </w:rPr>
              <w:t>variedad de fuentes confiables</w:t>
            </w:r>
            <w:r w:rsidRPr="00D70200">
              <w:rPr>
                <w:sz w:val="22"/>
                <w:szCs w:val="22"/>
              </w:rPr>
              <w:t xml:space="preserve"> (libros, artículos, webs especializadas) y pertinentes.</w:t>
            </w:r>
          </w:p>
        </w:tc>
        <w:tc>
          <w:tcPr>
            <w:tcW w:w="0" w:type="auto"/>
            <w:hideMark/>
          </w:tcPr>
          <w:p w14:paraId="53E8CF4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Consulta varias fuentes, aunque algunas podrían ser más confiables.</w:t>
            </w:r>
          </w:p>
        </w:tc>
        <w:tc>
          <w:tcPr>
            <w:tcW w:w="0" w:type="auto"/>
            <w:hideMark/>
          </w:tcPr>
          <w:p w14:paraId="2563AAA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Consulta muy pocas fuentes o estas son de dudosa confiabilidad.</w:t>
            </w:r>
          </w:p>
        </w:tc>
        <w:tc>
          <w:tcPr>
            <w:tcW w:w="0" w:type="auto"/>
            <w:hideMark/>
          </w:tcPr>
          <w:p w14:paraId="7B97CCA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realiza una búsqueda de fuentes.</w:t>
            </w:r>
          </w:p>
        </w:tc>
      </w:tr>
      <w:tr w:rsidR="00D70200" w:rsidRPr="00D70200" w14:paraId="017CA002" w14:textId="77777777" w:rsidTr="00D70200">
        <w:tc>
          <w:tcPr>
            <w:tcW w:w="0" w:type="auto"/>
            <w:hideMark/>
          </w:tcPr>
          <w:p w14:paraId="5E81F9F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Análisis y Síntesis</w:t>
            </w:r>
          </w:p>
        </w:tc>
        <w:tc>
          <w:tcPr>
            <w:tcW w:w="0" w:type="auto"/>
            <w:hideMark/>
          </w:tcPr>
          <w:p w14:paraId="3B5F6ED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Analiza y sintetiza</w:t>
            </w:r>
            <w:r w:rsidRPr="00D70200">
              <w:rPr>
                <w:sz w:val="22"/>
                <w:szCs w:val="22"/>
              </w:rPr>
              <w:t xml:space="preserve"> la información de forma coherente, explicando los conceptos clave con sus propias palabras.</w:t>
            </w:r>
          </w:p>
        </w:tc>
        <w:tc>
          <w:tcPr>
            <w:tcW w:w="0" w:type="auto"/>
            <w:hideMark/>
          </w:tcPr>
          <w:p w14:paraId="572B2BF4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Resume la información de las fuentes, aunque predomina el "copiar y pegar".</w:t>
            </w:r>
          </w:p>
        </w:tc>
        <w:tc>
          <w:tcPr>
            <w:tcW w:w="0" w:type="auto"/>
            <w:hideMark/>
          </w:tcPr>
          <w:p w14:paraId="2E421C4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información es una copia directa de las fuentes, sin análisis.</w:t>
            </w:r>
          </w:p>
        </w:tc>
        <w:tc>
          <w:tcPr>
            <w:tcW w:w="0" w:type="auto"/>
            <w:hideMark/>
          </w:tcPr>
          <w:p w14:paraId="394404E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presenta información o esta no tiene relación con el tema.</w:t>
            </w:r>
          </w:p>
        </w:tc>
      </w:tr>
      <w:tr w:rsidR="00D70200" w:rsidRPr="00D70200" w14:paraId="42D01E2E" w14:textId="77777777" w:rsidTr="00D70200">
        <w:tc>
          <w:tcPr>
            <w:tcW w:w="0" w:type="auto"/>
            <w:hideMark/>
          </w:tcPr>
          <w:p w14:paraId="251325E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Organización</w:t>
            </w:r>
          </w:p>
        </w:tc>
        <w:tc>
          <w:tcPr>
            <w:tcW w:w="0" w:type="auto"/>
            <w:hideMark/>
          </w:tcPr>
          <w:p w14:paraId="6AA1B2B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El producto final (informe, presentación) está </w:t>
            </w:r>
            <w:r w:rsidRPr="00D70200">
              <w:rPr>
                <w:b/>
                <w:bCs/>
                <w:sz w:val="22"/>
                <w:szCs w:val="22"/>
              </w:rPr>
              <w:t>muy bien organizado</w:t>
            </w:r>
            <w:r w:rsidRPr="00D70200">
              <w:rPr>
                <w:sz w:val="22"/>
                <w:szCs w:val="22"/>
              </w:rPr>
              <w:t>, es claro y presenta la información de manera lógica.</w:t>
            </w:r>
          </w:p>
        </w:tc>
        <w:tc>
          <w:tcPr>
            <w:tcW w:w="0" w:type="auto"/>
            <w:hideMark/>
          </w:tcPr>
          <w:p w14:paraId="5852B4E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producto final está organizado y la información es comprensible.</w:t>
            </w:r>
          </w:p>
        </w:tc>
        <w:tc>
          <w:tcPr>
            <w:tcW w:w="0" w:type="auto"/>
            <w:hideMark/>
          </w:tcPr>
          <w:p w14:paraId="77F2883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producto es desorganizado o la información se presenta de forma confusa.</w:t>
            </w:r>
          </w:p>
        </w:tc>
        <w:tc>
          <w:tcPr>
            <w:tcW w:w="0" w:type="auto"/>
            <w:hideMark/>
          </w:tcPr>
          <w:p w14:paraId="2E60635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producto no tiene organización.</w:t>
            </w:r>
          </w:p>
        </w:tc>
      </w:tr>
      <w:tr w:rsidR="00D70200" w:rsidRPr="00D70200" w14:paraId="0A1C8929" w14:textId="77777777" w:rsidTr="00D70200">
        <w:tc>
          <w:tcPr>
            <w:tcW w:w="0" w:type="auto"/>
            <w:hideMark/>
          </w:tcPr>
          <w:p w14:paraId="4522A42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Contenido Científico</w:t>
            </w:r>
          </w:p>
        </w:tc>
        <w:tc>
          <w:tcPr>
            <w:tcW w:w="0" w:type="auto"/>
            <w:hideMark/>
          </w:tcPr>
          <w:p w14:paraId="5D01278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Utiliza </w:t>
            </w:r>
            <w:r w:rsidRPr="00D70200">
              <w:rPr>
                <w:b/>
                <w:bCs/>
                <w:sz w:val="22"/>
                <w:szCs w:val="22"/>
              </w:rPr>
              <w:t>terminología científica precisa</w:t>
            </w:r>
            <w:r w:rsidRPr="00D70200">
              <w:rPr>
                <w:sz w:val="22"/>
                <w:szCs w:val="22"/>
              </w:rPr>
              <w:t xml:space="preserve"> y demuestra una comprensión profunda de los conceptos.</w:t>
            </w:r>
          </w:p>
        </w:tc>
        <w:tc>
          <w:tcPr>
            <w:tcW w:w="0" w:type="auto"/>
            <w:hideMark/>
          </w:tcPr>
          <w:p w14:paraId="1056C72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algunos términos científicos correctamente.</w:t>
            </w:r>
          </w:p>
        </w:tc>
        <w:tc>
          <w:tcPr>
            <w:tcW w:w="0" w:type="auto"/>
            <w:hideMark/>
          </w:tcPr>
          <w:p w14:paraId="6C22095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uso de la terminología es impreciso o incorrecto.</w:t>
            </w:r>
          </w:p>
        </w:tc>
        <w:tc>
          <w:tcPr>
            <w:tcW w:w="0" w:type="auto"/>
            <w:hideMark/>
          </w:tcPr>
          <w:p w14:paraId="70CD2BF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contenido carece de rigor científico.</w:t>
            </w:r>
          </w:p>
        </w:tc>
      </w:tr>
    </w:tbl>
    <w:p w14:paraId="77508301" w14:textId="7BE3D0CB" w:rsidR="00D70200" w:rsidRDefault="00D70200" w:rsidP="00D70200"/>
    <w:p w14:paraId="11F9D9FC" w14:textId="77777777" w:rsidR="00D70200" w:rsidRDefault="00D70200" w:rsidP="00D70200"/>
    <w:p w14:paraId="72A41CE7" w14:textId="77777777" w:rsidR="00D70200" w:rsidRDefault="00D70200" w:rsidP="00D70200"/>
    <w:p w14:paraId="1983799A" w14:textId="77777777" w:rsidR="00D70200" w:rsidRPr="00D70200" w:rsidRDefault="00D70200" w:rsidP="00D70200"/>
    <w:p w14:paraId="66BEC668" w14:textId="61A91A38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Rúbrica para la construcción de un modelo o maqueta</w:t>
      </w:r>
    </w:p>
    <w:p w14:paraId="3FCE662A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Evaluar la representación tridimensional de un concepto, sistema o fenómeno científico.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52"/>
        <w:gridCol w:w="2187"/>
        <w:gridCol w:w="2140"/>
        <w:gridCol w:w="1860"/>
        <w:gridCol w:w="1711"/>
      </w:tblGrid>
      <w:tr w:rsidR="00D70200" w:rsidRPr="00D70200" w14:paraId="3D303E96" w14:textId="77777777" w:rsidTr="00D70200">
        <w:tc>
          <w:tcPr>
            <w:tcW w:w="0" w:type="auto"/>
            <w:hideMark/>
          </w:tcPr>
          <w:p w14:paraId="6C321FB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59F6993F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6461FEE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1E7C7E7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290B9A6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D70200" w:rsidRPr="00D70200" w14:paraId="6D07A869" w14:textId="77777777" w:rsidTr="00D70200">
        <w:tc>
          <w:tcPr>
            <w:tcW w:w="0" w:type="auto"/>
            <w:hideMark/>
          </w:tcPr>
          <w:p w14:paraId="7EDDC50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Precisión Científica</w:t>
            </w:r>
          </w:p>
        </w:tc>
        <w:tc>
          <w:tcPr>
            <w:tcW w:w="0" w:type="auto"/>
            <w:hideMark/>
          </w:tcPr>
          <w:p w14:paraId="1CDD654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El modelo representa </w:t>
            </w:r>
            <w:r w:rsidRPr="00D70200">
              <w:rPr>
                <w:b/>
                <w:bCs/>
                <w:sz w:val="22"/>
                <w:szCs w:val="22"/>
              </w:rPr>
              <w:t>con gran exactitud</w:t>
            </w:r>
            <w:r w:rsidRPr="00D70200">
              <w:rPr>
                <w:sz w:val="22"/>
                <w:szCs w:val="22"/>
              </w:rPr>
              <w:t xml:space="preserve"> el concepto científico, incluyendo todas sus partes y funciones importantes.</w:t>
            </w:r>
          </w:p>
        </w:tc>
        <w:tc>
          <w:tcPr>
            <w:tcW w:w="0" w:type="auto"/>
            <w:hideMark/>
          </w:tcPr>
          <w:p w14:paraId="748341D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modelo representa correctamente el concepto, aunque omite algunos detalles menores.</w:t>
            </w:r>
          </w:p>
        </w:tc>
        <w:tc>
          <w:tcPr>
            <w:tcW w:w="0" w:type="auto"/>
            <w:hideMark/>
          </w:tcPr>
          <w:p w14:paraId="6A80AD6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modelo tiene imprecisiones significativas o faltan partes clave.</w:t>
            </w:r>
          </w:p>
        </w:tc>
        <w:tc>
          <w:tcPr>
            <w:tcW w:w="0" w:type="auto"/>
            <w:hideMark/>
          </w:tcPr>
          <w:p w14:paraId="6589A83A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El modelo no representa el concepto solicitado.</w:t>
            </w:r>
          </w:p>
        </w:tc>
      </w:tr>
      <w:tr w:rsidR="00D70200" w:rsidRPr="00D70200" w14:paraId="7ADEF4B2" w14:textId="77777777" w:rsidTr="00D70200">
        <w:tc>
          <w:tcPr>
            <w:tcW w:w="0" w:type="auto"/>
            <w:hideMark/>
          </w:tcPr>
          <w:p w14:paraId="59D4C133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Claridad y Etiquetas</w:t>
            </w:r>
          </w:p>
        </w:tc>
        <w:tc>
          <w:tcPr>
            <w:tcW w:w="0" w:type="auto"/>
            <w:hideMark/>
          </w:tcPr>
          <w:p w14:paraId="5204A182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Todas las partes están </w:t>
            </w:r>
            <w:r w:rsidRPr="00D70200">
              <w:rPr>
                <w:b/>
                <w:bCs/>
                <w:sz w:val="22"/>
                <w:szCs w:val="22"/>
              </w:rPr>
              <w:t>claramente etiquetadas</w:t>
            </w:r>
            <w:r w:rsidRPr="00D70200">
              <w:rPr>
                <w:sz w:val="22"/>
                <w:szCs w:val="22"/>
              </w:rPr>
              <w:t xml:space="preserve"> y son fáciles de identificar. La función de cada parte es evidente.</w:t>
            </w:r>
          </w:p>
        </w:tc>
        <w:tc>
          <w:tcPr>
            <w:tcW w:w="0" w:type="auto"/>
            <w:hideMark/>
          </w:tcPr>
          <w:p w14:paraId="16B4EC38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 mayoría de las partes están etiquetadas correctamente.</w:t>
            </w:r>
          </w:p>
        </w:tc>
        <w:tc>
          <w:tcPr>
            <w:tcW w:w="0" w:type="auto"/>
            <w:hideMark/>
          </w:tcPr>
          <w:p w14:paraId="35D6DAB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Las etiquetas son escasas, confusas o incorrectas.</w:t>
            </w:r>
          </w:p>
        </w:tc>
        <w:tc>
          <w:tcPr>
            <w:tcW w:w="0" w:type="auto"/>
            <w:hideMark/>
          </w:tcPr>
          <w:p w14:paraId="0E916511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hay etiquetas en el modelo.</w:t>
            </w:r>
          </w:p>
        </w:tc>
      </w:tr>
      <w:tr w:rsidR="00D70200" w:rsidRPr="00D70200" w14:paraId="3CD094AD" w14:textId="77777777" w:rsidTr="00D70200">
        <w:tc>
          <w:tcPr>
            <w:tcW w:w="0" w:type="auto"/>
            <w:hideMark/>
          </w:tcPr>
          <w:p w14:paraId="565E415B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Materiales y Creatividad</w:t>
            </w:r>
          </w:p>
        </w:tc>
        <w:tc>
          <w:tcPr>
            <w:tcW w:w="0" w:type="auto"/>
            <w:hideMark/>
          </w:tcPr>
          <w:p w14:paraId="78FE2116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 xml:space="preserve">Utiliza materiales adecuados de forma </w:t>
            </w:r>
            <w:r w:rsidRPr="00D70200">
              <w:rPr>
                <w:b/>
                <w:bCs/>
                <w:sz w:val="22"/>
                <w:szCs w:val="22"/>
              </w:rPr>
              <w:t>creativa e ingeniosa</w:t>
            </w:r>
            <w:r w:rsidRPr="00D70200">
              <w:rPr>
                <w:sz w:val="22"/>
                <w:szCs w:val="22"/>
              </w:rPr>
              <w:t xml:space="preserve"> para representar las diferentes estructuras.</w:t>
            </w:r>
          </w:p>
        </w:tc>
        <w:tc>
          <w:tcPr>
            <w:tcW w:w="0" w:type="auto"/>
            <w:hideMark/>
          </w:tcPr>
          <w:p w14:paraId="484851D0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Utiliza materiales adecuados para la construcción del modelo.</w:t>
            </w:r>
          </w:p>
        </w:tc>
        <w:tc>
          <w:tcPr>
            <w:tcW w:w="0" w:type="auto"/>
            <w:hideMark/>
          </w:tcPr>
          <w:p w14:paraId="1977661E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Los materiales son poco adecuados o el modelo es frágil.</w:t>
            </w:r>
          </w:p>
        </w:tc>
        <w:tc>
          <w:tcPr>
            <w:tcW w:w="0" w:type="auto"/>
            <w:hideMark/>
          </w:tcPr>
          <w:p w14:paraId="1495404D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Los materiales no son apropiados y el modelo está mal construido.</w:t>
            </w:r>
          </w:p>
        </w:tc>
      </w:tr>
      <w:tr w:rsidR="00D70200" w:rsidRPr="00D70200" w14:paraId="5DFC685B" w14:textId="77777777" w:rsidTr="00D70200">
        <w:tc>
          <w:tcPr>
            <w:tcW w:w="0" w:type="auto"/>
            <w:hideMark/>
          </w:tcPr>
          <w:p w14:paraId="28E48E5C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Explicación Oral</w:t>
            </w:r>
          </w:p>
        </w:tc>
        <w:tc>
          <w:tcPr>
            <w:tcW w:w="0" w:type="auto"/>
            <w:hideMark/>
          </w:tcPr>
          <w:p w14:paraId="63362D4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b/>
                <w:bCs/>
                <w:sz w:val="22"/>
                <w:szCs w:val="22"/>
              </w:rPr>
              <w:t>Explica con claridad y precisión</w:t>
            </w:r>
            <w:r w:rsidRPr="00D70200">
              <w:rPr>
                <w:sz w:val="22"/>
                <w:szCs w:val="22"/>
              </w:rPr>
              <w:t xml:space="preserve"> cómo funciona su modelo y qué concepto científico representa.</w:t>
            </w:r>
          </w:p>
        </w:tc>
        <w:tc>
          <w:tcPr>
            <w:tcW w:w="0" w:type="auto"/>
            <w:hideMark/>
          </w:tcPr>
          <w:p w14:paraId="3073A5B5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Explica de forma general el funcionamiento del modelo.</w:t>
            </w:r>
          </w:p>
        </w:tc>
        <w:tc>
          <w:tcPr>
            <w:tcW w:w="0" w:type="auto"/>
            <w:hideMark/>
          </w:tcPr>
          <w:p w14:paraId="5FA8CAF9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Su explicación es confusa o tiene errores conceptuales.</w:t>
            </w:r>
          </w:p>
        </w:tc>
        <w:tc>
          <w:tcPr>
            <w:tcW w:w="0" w:type="auto"/>
            <w:hideMark/>
          </w:tcPr>
          <w:p w14:paraId="697F9177" w14:textId="77777777" w:rsidR="00D70200" w:rsidRPr="00D70200" w:rsidRDefault="00D70200" w:rsidP="00D70200">
            <w:pPr>
              <w:spacing w:after="160" w:line="278" w:lineRule="auto"/>
              <w:rPr>
                <w:sz w:val="22"/>
                <w:szCs w:val="22"/>
              </w:rPr>
            </w:pPr>
            <w:r w:rsidRPr="00D70200">
              <w:rPr>
                <w:sz w:val="22"/>
                <w:szCs w:val="22"/>
              </w:rPr>
              <w:t>No puede explicar su modelo.</w:t>
            </w:r>
          </w:p>
        </w:tc>
      </w:tr>
    </w:tbl>
    <w:p w14:paraId="217BF714" w14:textId="74C5203D" w:rsidR="00D70200" w:rsidRDefault="00D70200" w:rsidP="00D70200"/>
    <w:p w14:paraId="52657B39" w14:textId="77777777" w:rsidR="00D70200" w:rsidRDefault="00D70200" w:rsidP="00D70200"/>
    <w:p w14:paraId="00A35A64" w14:textId="77777777" w:rsidR="00D70200" w:rsidRDefault="00D70200" w:rsidP="00D70200"/>
    <w:p w14:paraId="4E136297" w14:textId="77777777" w:rsidR="00D70200" w:rsidRPr="00D70200" w:rsidRDefault="00D70200" w:rsidP="00D70200"/>
    <w:p w14:paraId="2BC27935" w14:textId="55425752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Rúbrica para evaluar el pensamiento crítico en un debate</w:t>
      </w:r>
    </w:p>
    <w:p w14:paraId="5EB0AFE8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Valorar la capacidad de analizar información, formular argumentos lógicos y evaluar diferentes perspectivas sobre un tema científico-social.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98"/>
        <w:gridCol w:w="2207"/>
        <w:gridCol w:w="1721"/>
        <w:gridCol w:w="1972"/>
        <w:gridCol w:w="1552"/>
      </w:tblGrid>
      <w:tr w:rsidR="00D70200" w:rsidRPr="00D70200" w14:paraId="1A22091A" w14:textId="77777777" w:rsidTr="00D70200">
        <w:tc>
          <w:tcPr>
            <w:tcW w:w="0" w:type="auto"/>
            <w:hideMark/>
          </w:tcPr>
          <w:p w14:paraId="3B59465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Criterio</w:t>
            </w:r>
          </w:p>
        </w:tc>
        <w:tc>
          <w:tcPr>
            <w:tcW w:w="0" w:type="auto"/>
            <w:hideMark/>
          </w:tcPr>
          <w:p w14:paraId="6AEBBF5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Sobresaliente (4)</w:t>
            </w:r>
          </w:p>
        </w:tc>
        <w:tc>
          <w:tcPr>
            <w:tcW w:w="0" w:type="auto"/>
            <w:hideMark/>
          </w:tcPr>
          <w:p w14:paraId="7118104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Notable (3)</w:t>
            </w:r>
          </w:p>
        </w:tc>
        <w:tc>
          <w:tcPr>
            <w:tcW w:w="0" w:type="auto"/>
            <w:hideMark/>
          </w:tcPr>
          <w:p w14:paraId="4335129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Suficiente (2)</w:t>
            </w:r>
          </w:p>
        </w:tc>
        <w:tc>
          <w:tcPr>
            <w:tcW w:w="0" w:type="auto"/>
            <w:hideMark/>
          </w:tcPr>
          <w:p w14:paraId="6616F78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Insuficiente (1)</w:t>
            </w:r>
          </w:p>
        </w:tc>
      </w:tr>
      <w:tr w:rsidR="00D70200" w:rsidRPr="00D70200" w14:paraId="147F9B8B" w14:textId="77777777" w:rsidTr="00D70200">
        <w:tc>
          <w:tcPr>
            <w:tcW w:w="0" w:type="auto"/>
            <w:hideMark/>
          </w:tcPr>
          <w:p w14:paraId="26C3D9E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Argumentación</w:t>
            </w:r>
          </w:p>
        </w:tc>
        <w:tc>
          <w:tcPr>
            <w:tcW w:w="0" w:type="auto"/>
            <w:hideMark/>
          </w:tcPr>
          <w:p w14:paraId="428A3F6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Basa sus argumentos en </w:t>
            </w:r>
            <w:r w:rsidRPr="00D70200">
              <w:rPr>
                <w:b/>
                <w:bCs/>
              </w:rPr>
              <w:t>evidencia, datos y razonamiento lógico</w:t>
            </w:r>
            <w:r w:rsidRPr="00D70200">
              <w:t xml:space="preserve">, no solo en </w:t>
            </w:r>
            <w:proofErr w:type="gramStart"/>
            <w:r w:rsidRPr="00D70200">
              <w:t>opiniones personales</w:t>
            </w:r>
            <w:proofErr w:type="gramEnd"/>
            <w:r w:rsidRPr="00D70200">
              <w:t>.</w:t>
            </w:r>
          </w:p>
        </w:tc>
        <w:tc>
          <w:tcPr>
            <w:tcW w:w="0" w:type="auto"/>
            <w:hideMark/>
          </w:tcPr>
          <w:p w14:paraId="4CAEB11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Presenta argumentos relevantes para el tema.</w:t>
            </w:r>
          </w:p>
        </w:tc>
        <w:tc>
          <w:tcPr>
            <w:tcW w:w="0" w:type="auto"/>
            <w:hideMark/>
          </w:tcPr>
          <w:p w14:paraId="64CC0642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Sus argumentos son débiles, basados solo en opiniones o anécdotas.</w:t>
            </w:r>
          </w:p>
        </w:tc>
        <w:tc>
          <w:tcPr>
            <w:tcW w:w="0" w:type="auto"/>
            <w:hideMark/>
          </w:tcPr>
          <w:p w14:paraId="0219027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 presenta argumentos.</w:t>
            </w:r>
          </w:p>
        </w:tc>
      </w:tr>
      <w:tr w:rsidR="00D70200" w:rsidRPr="00D70200" w14:paraId="1AED99D1" w14:textId="77777777" w:rsidTr="00D70200">
        <w:tc>
          <w:tcPr>
            <w:tcW w:w="0" w:type="auto"/>
            <w:hideMark/>
          </w:tcPr>
          <w:p w14:paraId="7E7EEBF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Análisis de Información</w:t>
            </w:r>
          </w:p>
        </w:tc>
        <w:tc>
          <w:tcPr>
            <w:tcW w:w="0" w:type="auto"/>
            <w:hideMark/>
          </w:tcPr>
          <w:p w14:paraId="662ED2EB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Distingue hechos de opiniones</w:t>
            </w:r>
            <w:r w:rsidRPr="00D70200">
              <w:t>, identifica sesgos y evalúa la fiabilidad de las fuentes presentadas.</w:t>
            </w:r>
          </w:p>
        </w:tc>
        <w:tc>
          <w:tcPr>
            <w:tcW w:w="0" w:type="auto"/>
            <w:hideMark/>
          </w:tcPr>
          <w:p w14:paraId="2D5E752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Identifica la idea principal de los argumentos contrarios.</w:t>
            </w:r>
          </w:p>
        </w:tc>
        <w:tc>
          <w:tcPr>
            <w:tcW w:w="0" w:type="auto"/>
            <w:hideMark/>
          </w:tcPr>
          <w:p w14:paraId="1BC08B8B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Confunde hechos con opiniones.</w:t>
            </w:r>
          </w:p>
        </w:tc>
        <w:tc>
          <w:tcPr>
            <w:tcW w:w="0" w:type="auto"/>
            <w:hideMark/>
          </w:tcPr>
          <w:p w14:paraId="44B6267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 analiza la información presentada.</w:t>
            </w:r>
          </w:p>
        </w:tc>
      </w:tr>
      <w:tr w:rsidR="00D70200" w:rsidRPr="00D70200" w14:paraId="2C3D4A89" w14:textId="77777777" w:rsidTr="00D70200">
        <w:tc>
          <w:tcPr>
            <w:tcW w:w="0" w:type="auto"/>
            <w:hideMark/>
          </w:tcPr>
          <w:p w14:paraId="2832957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Refutación</w:t>
            </w:r>
          </w:p>
        </w:tc>
        <w:tc>
          <w:tcPr>
            <w:tcW w:w="0" w:type="auto"/>
            <w:hideMark/>
          </w:tcPr>
          <w:p w14:paraId="379C7BA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Escucha activamente y es capaz de </w:t>
            </w:r>
            <w:r w:rsidRPr="00D70200">
              <w:rPr>
                <w:b/>
                <w:bCs/>
              </w:rPr>
              <w:t>refutar los argumentos contrarios</w:t>
            </w:r>
            <w:r w:rsidRPr="00D70200">
              <w:t xml:space="preserve"> con contraargumentos lógicos y respetuosos.</w:t>
            </w:r>
          </w:p>
        </w:tc>
        <w:tc>
          <w:tcPr>
            <w:tcW w:w="0" w:type="auto"/>
            <w:hideMark/>
          </w:tcPr>
          <w:p w14:paraId="093F85F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Responde a los argumentos contrarios, aunque sin refutarlos directamente.</w:t>
            </w:r>
          </w:p>
        </w:tc>
        <w:tc>
          <w:tcPr>
            <w:tcW w:w="0" w:type="auto"/>
            <w:hideMark/>
          </w:tcPr>
          <w:p w14:paraId="65030A3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Ignora o descalifica los argumentos contrarios sin analizarlos.</w:t>
            </w:r>
          </w:p>
        </w:tc>
        <w:tc>
          <w:tcPr>
            <w:tcW w:w="0" w:type="auto"/>
            <w:hideMark/>
          </w:tcPr>
          <w:p w14:paraId="40AC476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 interactúa con los argumentos de los demás.</w:t>
            </w:r>
          </w:p>
        </w:tc>
      </w:tr>
      <w:tr w:rsidR="00D70200" w:rsidRPr="00D70200" w14:paraId="5B18E25F" w14:textId="77777777" w:rsidTr="00D70200">
        <w:tc>
          <w:tcPr>
            <w:tcW w:w="0" w:type="auto"/>
            <w:hideMark/>
          </w:tcPr>
          <w:p w14:paraId="4661421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Apertura y Escucha</w:t>
            </w:r>
          </w:p>
        </w:tc>
        <w:tc>
          <w:tcPr>
            <w:tcW w:w="0" w:type="auto"/>
            <w:hideMark/>
          </w:tcPr>
          <w:p w14:paraId="1C320BE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rPr>
                <w:b/>
                <w:bCs/>
              </w:rPr>
              <w:t>Escucha con atención</w:t>
            </w:r>
            <w:r w:rsidRPr="00D70200">
              <w:t xml:space="preserve"> y está dispuesto a modificar su postura si se le presenta evidencia convincente.</w:t>
            </w:r>
          </w:p>
        </w:tc>
        <w:tc>
          <w:tcPr>
            <w:tcW w:w="0" w:type="auto"/>
            <w:hideMark/>
          </w:tcPr>
          <w:p w14:paraId="4700888B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Escucha a los demás, pero no muestra flexibilidad en su postura.</w:t>
            </w:r>
          </w:p>
        </w:tc>
        <w:tc>
          <w:tcPr>
            <w:tcW w:w="0" w:type="auto"/>
            <w:hideMark/>
          </w:tcPr>
          <w:p w14:paraId="7A83299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Interrumpe constantemente y no escucha las opiniones de los demás.</w:t>
            </w:r>
          </w:p>
        </w:tc>
        <w:tc>
          <w:tcPr>
            <w:tcW w:w="0" w:type="auto"/>
            <w:hideMark/>
          </w:tcPr>
          <w:p w14:paraId="14DF71A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Muestra una actitud cerrada y no escucha.</w:t>
            </w:r>
          </w:p>
        </w:tc>
      </w:tr>
    </w:tbl>
    <w:p w14:paraId="7ED4C4A1" w14:textId="79E2BE8E" w:rsidR="00D70200" w:rsidRPr="00D70200" w:rsidRDefault="00D70200" w:rsidP="00D70200"/>
    <w:p w14:paraId="5DE9D5B5" w14:textId="656FD7FD" w:rsidR="00D70200" w:rsidRPr="00D70200" w:rsidRDefault="00D70200" w:rsidP="00D70200">
      <w:pPr>
        <w:rPr>
          <w:b/>
          <w:bCs/>
        </w:rPr>
      </w:pPr>
      <w:r>
        <w:rPr>
          <w:b/>
          <w:bCs/>
        </w:rPr>
        <w:lastRenderedPageBreak/>
        <w:t>L</w:t>
      </w:r>
      <w:r w:rsidRPr="00D70200">
        <w:rPr>
          <w:b/>
          <w:bCs/>
        </w:rPr>
        <w:t>ista de cotejo para la bitácora o diario de campo</w:t>
      </w:r>
    </w:p>
    <w:p w14:paraId="6EB8689A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Verificar que el estudiante registra de manera sistemática y ordenada las observaciones de un proceso.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51DEA36E" w14:textId="77777777" w:rsidTr="00D70200">
        <w:tc>
          <w:tcPr>
            <w:tcW w:w="0" w:type="auto"/>
            <w:hideMark/>
          </w:tcPr>
          <w:p w14:paraId="3391D2B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7C4D3FD8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3A97365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560D28A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715DA520" w14:textId="77777777" w:rsidTr="00D70200">
        <w:tc>
          <w:tcPr>
            <w:tcW w:w="0" w:type="auto"/>
            <w:hideMark/>
          </w:tcPr>
          <w:p w14:paraId="6530955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Anota la fecha y el título de la práctica/observación.</w:t>
            </w:r>
          </w:p>
        </w:tc>
        <w:tc>
          <w:tcPr>
            <w:tcW w:w="0" w:type="auto"/>
            <w:hideMark/>
          </w:tcPr>
          <w:p w14:paraId="13DE176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A349A5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F12DAB8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DDCDAF9" w14:textId="77777777" w:rsidTr="00D70200">
        <w:tc>
          <w:tcPr>
            <w:tcW w:w="0" w:type="auto"/>
            <w:hideMark/>
          </w:tcPr>
          <w:p w14:paraId="3094A62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Describe el objetivo o la pregunta que guía la observación.</w:t>
            </w:r>
          </w:p>
        </w:tc>
        <w:tc>
          <w:tcPr>
            <w:tcW w:w="0" w:type="auto"/>
            <w:hideMark/>
          </w:tcPr>
          <w:p w14:paraId="51B5E9D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AD9FE7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039E4E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5D16425" w14:textId="77777777" w:rsidTr="00D70200">
        <w:tc>
          <w:tcPr>
            <w:tcW w:w="0" w:type="auto"/>
            <w:hideMark/>
          </w:tcPr>
          <w:p w14:paraId="0CC9449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Registra los pasos del procedimiento seguido.</w:t>
            </w:r>
          </w:p>
        </w:tc>
        <w:tc>
          <w:tcPr>
            <w:tcW w:w="0" w:type="auto"/>
            <w:hideMark/>
          </w:tcPr>
          <w:p w14:paraId="205A4A2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2DB6B1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6A8690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AD1F6EC" w14:textId="77777777" w:rsidTr="00D70200">
        <w:tc>
          <w:tcPr>
            <w:tcW w:w="0" w:type="auto"/>
            <w:hideMark/>
          </w:tcPr>
          <w:p w14:paraId="3CFBA10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Incluye observaciones detalladas (cuantitativas y/o cualitativas).</w:t>
            </w:r>
          </w:p>
        </w:tc>
        <w:tc>
          <w:tcPr>
            <w:tcW w:w="0" w:type="auto"/>
            <w:hideMark/>
          </w:tcPr>
          <w:p w14:paraId="1C5C7AB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2DD29D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99A9850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CF3D9CC" w14:textId="77777777" w:rsidTr="00D70200">
        <w:tc>
          <w:tcPr>
            <w:tcW w:w="0" w:type="auto"/>
            <w:hideMark/>
          </w:tcPr>
          <w:p w14:paraId="43FAAEF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Utiliza dibujos, esquemas o tablas para organizar la información.</w:t>
            </w:r>
          </w:p>
        </w:tc>
        <w:tc>
          <w:tcPr>
            <w:tcW w:w="0" w:type="auto"/>
            <w:hideMark/>
          </w:tcPr>
          <w:p w14:paraId="03176E3D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4ECBD3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9243435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778CE77" w14:textId="77777777" w:rsidTr="00D70200">
        <w:tc>
          <w:tcPr>
            <w:tcW w:w="0" w:type="auto"/>
            <w:hideMark/>
          </w:tcPr>
          <w:p w14:paraId="31F773C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Anota sus dudas, preguntas o ideas que surgen durante el proceso.</w:t>
            </w:r>
          </w:p>
        </w:tc>
        <w:tc>
          <w:tcPr>
            <w:tcW w:w="0" w:type="auto"/>
            <w:hideMark/>
          </w:tcPr>
          <w:p w14:paraId="7D20645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EB6446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16B2BB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E96C39C" w14:textId="77777777" w:rsidTr="00D70200">
        <w:tc>
          <w:tcPr>
            <w:tcW w:w="0" w:type="auto"/>
            <w:hideMark/>
          </w:tcPr>
          <w:p w14:paraId="509593E8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Escribe una breve conclusión o resumen de lo aprendido.</w:t>
            </w:r>
          </w:p>
        </w:tc>
        <w:tc>
          <w:tcPr>
            <w:tcW w:w="0" w:type="auto"/>
            <w:hideMark/>
          </w:tcPr>
          <w:p w14:paraId="1557FB9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B5C385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BEAED19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235AA69" w14:textId="77777777" w:rsidTr="00D70200">
        <w:tc>
          <w:tcPr>
            <w:tcW w:w="0" w:type="auto"/>
            <w:hideMark/>
          </w:tcPr>
          <w:p w14:paraId="48DADDE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El registro es limpio, ordenado y fácil de entender.</w:t>
            </w:r>
          </w:p>
        </w:tc>
        <w:tc>
          <w:tcPr>
            <w:tcW w:w="0" w:type="auto"/>
            <w:hideMark/>
          </w:tcPr>
          <w:p w14:paraId="0F7F195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9FD0511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AB80F75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01A8039F" w14:textId="3F38695C" w:rsidR="00D70200" w:rsidRDefault="00D70200" w:rsidP="00D70200"/>
    <w:p w14:paraId="191B93F2" w14:textId="77777777" w:rsidR="00D70200" w:rsidRDefault="00D70200" w:rsidP="00D70200">
      <w:pPr>
        <w:rPr>
          <w:b/>
          <w:bCs/>
        </w:rPr>
      </w:pPr>
      <w:r w:rsidRPr="00D70200">
        <w:rPr>
          <w:b/>
          <w:bCs/>
        </w:rPr>
        <w:t xml:space="preserve"> </w:t>
      </w:r>
    </w:p>
    <w:p w14:paraId="7F9795AD" w14:textId="77777777" w:rsidR="00D70200" w:rsidRDefault="00D70200" w:rsidP="00D70200">
      <w:pPr>
        <w:rPr>
          <w:b/>
          <w:bCs/>
        </w:rPr>
      </w:pPr>
    </w:p>
    <w:p w14:paraId="039C20EC" w14:textId="77777777" w:rsidR="00D70200" w:rsidRDefault="00D70200" w:rsidP="00D70200">
      <w:pPr>
        <w:rPr>
          <w:b/>
          <w:bCs/>
        </w:rPr>
      </w:pPr>
    </w:p>
    <w:p w14:paraId="164941AC" w14:textId="77777777" w:rsidR="00D70200" w:rsidRDefault="00D70200" w:rsidP="00D70200">
      <w:pPr>
        <w:rPr>
          <w:b/>
          <w:bCs/>
        </w:rPr>
      </w:pPr>
    </w:p>
    <w:p w14:paraId="442C4FD0" w14:textId="77777777" w:rsidR="00D70200" w:rsidRDefault="00D70200" w:rsidP="00D70200">
      <w:pPr>
        <w:rPr>
          <w:b/>
          <w:bCs/>
        </w:rPr>
      </w:pPr>
    </w:p>
    <w:p w14:paraId="2F4BAC3B" w14:textId="77777777" w:rsidR="00D70200" w:rsidRDefault="00D70200" w:rsidP="00D70200">
      <w:pPr>
        <w:rPr>
          <w:b/>
          <w:bCs/>
        </w:rPr>
      </w:pPr>
    </w:p>
    <w:p w14:paraId="7E03AF57" w14:textId="77777777" w:rsidR="00D70200" w:rsidRDefault="00D70200" w:rsidP="00D70200">
      <w:pPr>
        <w:rPr>
          <w:b/>
          <w:bCs/>
        </w:rPr>
      </w:pPr>
    </w:p>
    <w:p w14:paraId="0B1442B1" w14:textId="77777777" w:rsidR="00D70200" w:rsidRDefault="00D70200" w:rsidP="00D70200">
      <w:pPr>
        <w:rPr>
          <w:b/>
          <w:bCs/>
        </w:rPr>
      </w:pPr>
    </w:p>
    <w:p w14:paraId="3042EDD0" w14:textId="77777777" w:rsidR="00D70200" w:rsidRDefault="00D70200" w:rsidP="00D70200">
      <w:pPr>
        <w:rPr>
          <w:b/>
          <w:bCs/>
        </w:rPr>
      </w:pPr>
    </w:p>
    <w:p w14:paraId="1FA2D207" w14:textId="77777777" w:rsidR="00D70200" w:rsidRDefault="00D70200" w:rsidP="00D70200">
      <w:pPr>
        <w:rPr>
          <w:b/>
          <w:bCs/>
        </w:rPr>
      </w:pPr>
    </w:p>
    <w:p w14:paraId="372D484B" w14:textId="77777777" w:rsidR="00D70200" w:rsidRDefault="00D70200" w:rsidP="00D70200">
      <w:pPr>
        <w:rPr>
          <w:b/>
          <w:bCs/>
        </w:rPr>
      </w:pPr>
    </w:p>
    <w:p w14:paraId="259FA223" w14:textId="4460230B" w:rsidR="00D70200" w:rsidRPr="00D70200" w:rsidRDefault="00D70200" w:rsidP="00D70200">
      <w:pPr>
        <w:rPr>
          <w:b/>
          <w:bCs/>
        </w:rPr>
      </w:pPr>
      <w:r>
        <w:rPr>
          <w:b/>
          <w:bCs/>
        </w:rPr>
        <w:lastRenderedPageBreak/>
        <w:t>L</w:t>
      </w:r>
      <w:r w:rsidRPr="00D70200">
        <w:rPr>
          <w:b/>
          <w:bCs/>
        </w:rPr>
        <w:t>ista de cotejo para el trabajo en equipo en laboratorio</w:t>
      </w:r>
    </w:p>
    <w:p w14:paraId="781BD51B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Comprobar las habilidades de colaboración y seguridad durante una práctica de laboratorio.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1946AFAF" w14:textId="77777777" w:rsidTr="00D70200">
        <w:tc>
          <w:tcPr>
            <w:tcW w:w="0" w:type="auto"/>
            <w:hideMark/>
          </w:tcPr>
          <w:p w14:paraId="5ECB619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3B6B819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265796B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093D8C9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64A96156" w14:textId="77777777" w:rsidTr="00D70200">
        <w:tc>
          <w:tcPr>
            <w:tcW w:w="0" w:type="auto"/>
            <w:hideMark/>
          </w:tcPr>
          <w:p w14:paraId="47CE7C9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Participa activamente en la planeación y ejecución de la práctica.</w:t>
            </w:r>
          </w:p>
        </w:tc>
        <w:tc>
          <w:tcPr>
            <w:tcW w:w="0" w:type="auto"/>
            <w:hideMark/>
          </w:tcPr>
          <w:p w14:paraId="578F0A5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58CA91D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0407A8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7CAD527" w14:textId="77777777" w:rsidTr="00D70200">
        <w:tc>
          <w:tcPr>
            <w:tcW w:w="0" w:type="auto"/>
            <w:hideMark/>
          </w:tcPr>
          <w:p w14:paraId="51080758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Cumple con el rol y las tareas que le fueron asignadas.</w:t>
            </w:r>
          </w:p>
        </w:tc>
        <w:tc>
          <w:tcPr>
            <w:tcW w:w="0" w:type="auto"/>
            <w:hideMark/>
          </w:tcPr>
          <w:p w14:paraId="3C0E926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139F03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9C7F9E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21F4914" w14:textId="77777777" w:rsidTr="00D70200">
        <w:tc>
          <w:tcPr>
            <w:tcW w:w="0" w:type="auto"/>
            <w:hideMark/>
          </w:tcPr>
          <w:p w14:paraId="1B6028E3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Se comunica de forma respetuosa y clara con sus compañeros.</w:t>
            </w:r>
          </w:p>
        </w:tc>
        <w:tc>
          <w:tcPr>
            <w:tcW w:w="0" w:type="auto"/>
            <w:hideMark/>
          </w:tcPr>
          <w:p w14:paraId="530D5FA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31ABB8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398A5D8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93CDED8" w14:textId="77777777" w:rsidTr="00D70200">
        <w:tc>
          <w:tcPr>
            <w:tcW w:w="0" w:type="auto"/>
            <w:hideMark/>
          </w:tcPr>
          <w:p w14:paraId="4543569D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Aporta ideas para solucionar los problemas que surgen.</w:t>
            </w:r>
          </w:p>
        </w:tc>
        <w:tc>
          <w:tcPr>
            <w:tcW w:w="0" w:type="auto"/>
            <w:hideMark/>
          </w:tcPr>
          <w:p w14:paraId="435E906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DD7020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74D5D9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EB9BA15" w14:textId="77777777" w:rsidTr="00D70200">
        <w:tc>
          <w:tcPr>
            <w:tcW w:w="0" w:type="auto"/>
            <w:hideMark/>
          </w:tcPr>
          <w:p w14:paraId="7F3DC55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Maneja los materiales de laboratorio con cuidado y responsabilidad.</w:t>
            </w:r>
          </w:p>
        </w:tc>
        <w:tc>
          <w:tcPr>
            <w:tcW w:w="0" w:type="auto"/>
            <w:hideMark/>
          </w:tcPr>
          <w:p w14:paraId="7FC9196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0E1AE6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CEBD79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C333C05" w14:textId="77777777" w:rsidTr="00D70200">
        <w:tc>
          <w:tcPr>
            <w:tcW w:w="0" w:type="auto"/>
            <w:hideMark/>
          </w:tcPr>
          <w:p w14:paraId="06247A65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Sigue las normas de seguridad indicadas por el docente.</w:t>
            </w:r>
          </w:p>
        </w:tc>
        <w:tc>
          <w:tcPr>
            <w:tcW w:w="0" w:type="auto"/>
            <w:hideMark/>
          </w:tcPr>
          <w:p w14:paraId="4078221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BC0F5C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4A1547F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20E99D8" w14:textId="77777777" w:rsidTr="00D70200">
        <w:tc>
          <w:tcPr>
            <w:tcW w:w="0" w:type="auto"/>
            <w:hideMark/>
          </w:tcPr>
          <w:p w14:paraId="249241EB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Colabora en la limpieza y el orden del área de trabajo al finalizar.</w:t>
            </w:r>
          </w:p>
        </w:tc>
        <w:tc>
          <w:tcPr>
            <w:tcW w:w="0" w:type="auto"/>
            <w:hideMark/>
          </w:tcPr>
          <w:p w14:paraId="19F78D6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8F817E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BB0729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6E367AD" w14:textId="77777777" w:rsidTr="00D70200">
        <w:tc>
          <w:tcPr>
            <w:tcW w:w="0" w:type="auto"/>
            <w:hideMark/>
          </w:tcPr>
          <w:p w14:paraId="1530C75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Comparte y discute los resultados con su equipo.</w:t>
            </w:r>
          </w:p>
        </w:tc>
        <w:tc>
          <w:tcPr>
            <w:tcW w:w="0" w:type="auto"/>
            <w:hideMark/>
          </w:tcPr>
          <w:p w14:paraId="0B5B2BB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3A8FBA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4CAE5EC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0BF6389B" w14:textId="660C3457" w:rsidR="00D70200" w:rsidRPr="00D70200" w:rsidRDefault="00D70200" w:rsidP="00D70200"/>
    <w:p w14:paraId="41E6BC37" w14:textId="77777777" w:rsidR="00D70200" w:rsidRDefault="00D70200" w:rsidP="00D70200">
      <w:pPr>
        <w:rPr>
          <w:b/>
          <w:bCs/>
        </w:rPr>
      </w:pPr>
    </w:p>
    <w:p w14:paraId="6C49B713" w14:textId="77777777" w:rsidR="00D70200" w:rsidRDefault="00D70200" w:rsidP="00D70200">
      <w:pPr>
        <w:rPr>
          <w:b/>
          <w:bCs/>
        </w:rPr>
      </w:pPr>
    </w:p>
    <w:p w14:paraId="4152AC2E" w14:textId="77777777" w:rsidR="00D70200" w:rsidRDefault="00D70200" w:rsidP="00D70200">
      <w:pPr>
        <w:rPr>
          <w:b/>
          <w:bCs/>
        </w:rPr>
      </w:pPr>
    </w:p>
    <w:p w14:paraId="04A3B934" w14:textId="77777777" w:rsidR="00D70200" w:rsidRDefault="00D70200" w:rsidP="00D70200">
      <w:pPr>
        <w:rPr>
          <w:b/>
          <w:bCs/>
        </w:rPr>
      </w:pPr>
    </w:p>
    <w:p w14:paraId="068A5886" w14:textId="77777777" w:rsidR="00D70200" w:rsidRDefault="00D70200" w:rsidP="00D70200">
      <w:pPr>
        <w:rPr>
          <w:b/>
          <w:bCs/>
        </w:rPr>
      </w:pPr>
    </w:p>
    <w:p w14:paraId="4184AD3B" w14:textId="77777777" w:rsidR="00D70200" w:rsidRDefault="00D70200" w:rsidP="00D70200">
      <w:pPr>
        <w:rPr>
          <w:b/>
          <w:bCs/>
        </w:rPr>
      </w:pPr>
    </w:p>
    <w:p w14:paraId="1F5D710C" w14:textId="77777777" w:rsidR="00D70200" w:rsidRDefault="00D70200" w:rsidP="00D70200">
      <w:pPr>
        <w:rPr>
          <w:b/>
          <w:bCs/>
        </w:rPr>
      </w:pPr>
    </w:p>
    <w:p w14:paraId="05153CE3" w14:textId="77777777" w:rsidR="00D70200" w:rsidRDefault="00D70200" w:rsidP="00D70200">
      <w:pPr>
        <w:rPr>
          <w:b/>
          <w:bCs/>
        </w:rPr>
      </w:pPr>
    </w:p>
    <w:p w14:paraId="5B0ED1EB" w14:textId="77777777" w:rsidR="00D70200" w:rsidRDefault="00D70200" w:rsidP="00D70200">
      <w:pPr>
        <w:rPr>
          <w:b/>
          <w:bCs/>
        </w:rPr>
      </w:pPr>
    </w:p>
    <w:p w14:paraId="7CB54723" w14:textId="77777777" w:rsidR="00D70200" w:rsidRDefault="00D70200" w:rsidP="00D70200">
      <w:pPr>
        <w:rPr>
          <w:b/>
          <w:bCs/>
        </w:rPr>
      </w:pPr>
    </w:p>
    <w:p w14:paraId="7FE65C09" w14:textId="629802EE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Lista de cotejo para la clasificación de objetos o seres vivos</w:t>
      </w:r>
    </w:p>
    <w:p w14:paraId="4365BB48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Verificar la habilidad para agrupar elementos con base en criterios científicos observables.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0123FC82" w14:textId="77777777" w:rsidTr="00D70200">
        <w:tc>
          <w:tcPr>
            <w:tcW w:w="0" w:type="auto"/>
            <w:hideMark/>
          </w:tcPr>
          <w:p w14:paraId="30CE964B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00688C9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45E76D4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5A581B8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60071F69" w14:textId="77777777" w:rsidTr="00D70200">
        <w:tc>
          <w:tcPr>
            <w:tcW w:w="0" w:type="auto"/>
            <w:hideMark/>
          </w:tcPr>
          <w:p w14:paraId="5C9AB62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Identifica y nombra el criterio de clasificación utilizado (ej. color, tamaño, tipo de alimentación).</w:t>
            </w:r>
          </w:p>
        </w:tc>
        <w:tc>
          <w:tcPr>
            <w:tcW w:w="0" w:type="auto"/>
            <w:hideMark/>
          </w:tcPr>
          <w:p w14:paraId="364A04F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0ACD85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1F430F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6410D30" w14:textId="77777777" w:rsidTr="00D70200">
        <w:tc>
          <w:tcPr>
            <w:tcW w:w="0" w:type="auto"/>
            <w:hideMark/>
          </w:tcPr>
          <w:p w14:paraId="0C4CFB6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Agrupa todos los elementos correctamente según el criterio establecido.</w:t>
            </w:r>
          </w:p>
        </w:tc>
        <w:tc>
          <w:tcPr>
            <w:tcW w:w="0" w:type="auto"/>
            <w:hideMark/>
          </w:tcPr>
          <w:p w14:paraId="005471DD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2A0D28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EBA2598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417B420" w14:textId="77777777" w:rsidTr="00D70200">
        <w:tc>
          <w:tcPr>
            <w:tcW w:w="0" w:type="auto"/>
            <w:hideMark/>
          </w:tcPr>
          <w:p w14:paraId="78A3C38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Es capaz de explicar por qué cada elemento pertenece a su grupo.</w:t>
            </w:r>
          </w:p>
        </w:tc>
        <w:tc>
          <w:tcPr>
            <w:tcW w:w="0" w:type="auto"/>
            <w:hideMark/>
          </w:tcPr>
          <w:p w14:paraId="3D90EAC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B8AF0B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C4166F6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E69464B" w14:textId="77777777" w:rsidTr="00D70200">
        <w:tc>
          <w:tcPr>
            <w:tcW w:w="0" w:type="auto"/>
            <w:hideMark/>
          </w:tcPr>
          <w:p w14:paraId="6C65F16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Nombra los grupos formados de manera lógica.</w:t>
            </w:r>
          </w:p>
        </w:tc>
        <w:tc>
          <w:tcPr>
            <w:tcW w:w="0" w:type="auto"/>
            <w:hideMark/>
          </w:tcPr>
          <w:p w14:paraId="1DEB356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36D0F7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9F7B1B4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660E41A" w14:textId="77777777" w:rsidTr="00D70200">
        <w:tc>
          <w:tcPr>
            <w:tcW w:w="0" w:type="auto"/>
            <w:hideMark/>
          </w:tcPr>
          <w:p w14:paraId="07BA876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Puede proponer un segundo criterio para volver a clasificar los mismos elementos.</w:t>
            </w:r>
          </w:p>
        </w:tc>
        <w:tc>
          <w:tcPr>
            <w:tcW w:w="0" w:type="auto"/>
            <w:hideMark/>
          </w:tcPr>
          <w:p w14:paraId="19E98AA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F791BC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42ABB51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9462327" w14:textId="77777777" w:rsidTr="00D70200">
        <w:tc>
          <w:tcPr>
            <w:tcW w:w="0" w:type="auto"/>
            <w:hideMark/>
          </w:tcPr>
          <w:p w14:paraId="4E1B6C7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Su trabajo es ordenado y presenta la clasificación de forma clara.</w:t>
            </w:r>
          </w:p>
        </w:tc>
        <w:tc>
          <w:tcPr>
            <w:tcW w:w="0" w:type="auto"/>
            <w:hideMark/>
          </w:tcPr>
          <w:p w14:paraId="0D1D2C3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334D2D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C88DAFF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E2BD90F" w14:textId="77777777" w:rsidTr="00D70200">
        <w:tc>
          <w:tcPr>
            <w:tcW w:w="0" w:type="auto"/>
            <w:hideMark/>
          </w:tcPr>
          <w:p w14:paraId="12BF8A0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Utiliza un lenguaje apropiado para describir las características de los elementos.</w:t>
            </w:r>
          </w:p>
        </w:tc>
        <w:tc>
          <w:tcPr>
            <w:tcW w:w="0" w:type="auto"/>
            <w:hideMark/>
          </w:tcPr>
          <w:p w14:paraId="591FEA5D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86EE33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1100210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827084E" w14:textId="77777777" w:rsidTr="00D70200">
        <w:tc>
          <w:tcPr>
            <w:tcW w:w="0" w:type="auto"/>
            <w:hideMark/>
          </w:tcPr>
          <w:p w14:paraId="6332E598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Compara las características entre los diferentes grupos formados.</w:t>
            </w:r>
          </w:p>
        </w:tc>
        <w:tc>
          <w:tcPr>
            <w:tcW w:w="0" w:type="auto"/>
            <w:hideMark/>
          </w:tcPr>
          <w:p w14:paraId="329EED8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0C4BA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BF5B86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3C763B80" w14:textId="661D860F" w:rsidR="00D70200" w:rsidRDefault="00D70200" w:rsidP="00D70200"/>
    <w:p w14:paraId="2082F243" w14:textId="77777777" w:rsidR="00D70200" w:rsidRDefault="00D70200" w:rsidP="00D70200"/>
    <w:p w14:paraId="19381213" w14:textId="77777777" w:rsidR="00D70200" w:rsidRDefault="00D70200" w:rsidP="00D70200"/>
    <w:p w14:paraId="62F56993" w14:textId="77777777" w:rsidR="00D70200" w:rsidRDefault="00D70200" w:rsidP="00D70200"/>
    <w:p w14:paraId="60391DB5" w14:textId="77777777" w:rsidR="00D70200" w:rsidRDefault="00D70200" w:rsidP="00D70200"/>
    <w:p w14:paraId="4219504E" w14:textId="77777777" w:rsidR="00D70200" w:rsidRDefault="00D70200" w:rsidP="00D70200"/>
    <w:p w14:paraId="5C7DCC9F" w14:textId="77777777" w:rsidR="00D70200" w:rsidRDefault="00D70200" w:rsidP="00D70200"/>
    <w:p w14:paraId="201AB5DB" w14:textId="77777777" w:rsidR="00D70200" w:rsidRDefault="00D70200" w:rsidP="00D70200"/>
    <w:p w14:paraId="34DA4E56" w14:textId="77777777" w:rsidR="00D70200" w:rsidRPr="00D70200" w:rsidRDefault="00D70200" w:rsidP="00D70200"/>
    <w:p w14:paraId="1ED57E29" w14:textId="19CF174E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Lista de cotejo para la interpretación de gráficas y tablas</w:t>
      </w:r>
    </w:p>
    <w:p w14:paraId="7F55AA81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Comprobar la habilidad para leer, interpretar y extraer conclusiones a partir de datos organizados.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3435ADCC" w14:textId="77777777" w:rsidTr="00D70200">
        <w:tc>
          <w:tcPr>
            <w:tcW w:w="0" w:type="auto"/>
            <w:hideMark/>
          </w:tcPr>
          <w:p w14:paraId="147B1F3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526A0AC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492B4C4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1D1B1D0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1BFBBFCD" w14:textId="77777777" w:rsidTr="00D70200">
        <w:tc>
          <w:tcPr>
            <w:tcW w:w="0" w:type="auto"/>
            <w:hideMark/>
          </w:tcPr>
          <w:p w14:paraId="0A59488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1. Identifica el título y las variables que se presentan en los ejes (en gráficas) o columnas (en tablas).</w:t>
            </w:r>
          </w:p>
        </w:tc>
        <w:tc>
          <w:tcPr>
            <w:tcW w:w="0" w:type="auto"/>
            <w:hideMark/>
          </w:tcPr>
          <w:p w14:paraId="1E40E9B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B53F16B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E617615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D8C9E26" w14:textId="77777777" w:rsidTr="00D70200">
        <w:tc>
          <w:tcPr>
            <w:tcW w:w="0" w:type="auto"/>
            <w:hideMark/>
          </w:tcPr>
          <w:p w14:paraId="23F9C97B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2. Localiza y lee correctamente datos específicos solicitados.</w:t>
            </w:r>
          </w:p>
        </w:tc>
        <w:tc>
          <w:tcPr>
            <w:tcW w:w="0" w:type="auto"/>
            <w:hideMark/>
          </w:tcPr>
          <w:p w14:paraId="40B33B6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6FA3EA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9423F8C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DFC5AA0" w14:textId="77777777" w:rsidTr="00D70200">
        <w:tc>
          <w:tcPr>
            <w:tcW w:w="0" w:type="auto"/>
            <w:hideMark/>
          </w:tcPr>
          <w:p w14:paraId="569BEBC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3. Describe la tendencia general de los datos (ej. aumenta, disminuye, se mantiene constante).</w:t>
            </w:r>
          </w:p>
        </w:tc>
        <w:tc>
          <w:tcPr>
            <w:tcW w:w="0" w:type="auto"/>
            <w:hideMark/>
          </w:tcPr>
          <w:p w14:paraId="36B1E2B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152D4F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1C06C0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D9BFD3B" w14:textId="77777777" w:rsidTr="00D70200">
        <w:tc>
          <w:tcPr>
            <w:tcW w:w="0" w:type="auto"/>
            <w:hideMark/>
          </w:tcPr>
          <w:p w14:paraId="252D740F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4. Compara diferentes puntos de datos para establecer relaciones (ej. "el valor A es el doble que B").</w:t>
            </w:r>
          </w:p>
        </w:tc>
        <w:tc>
          <w:tcPr>
            <w:tcW w:w="0" w:type="auto"/>
            <w:hideMark/>
          </w:tcPr>
          <w:p w14:paraId="5BCA254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5063AF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B0FF0F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64F2C3A3" w14:textId="77777777" w:rsidTr="00D70200">
        <w:tc>
          <w:tcPr>
            <w:tcW w:w="0" w:type="auto"/>
            <w:hideMark/>
          </w:tcPr>
          <w:p w14:paraId="644EC7E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5. Responde preguntas que requieren hacer inferencias a partir de la información.</w:t>
            </w:r>
          </w:p>
        </w:tc>
        <w:tc>
          <w:tcPr>
            <w:tcW w:w="0" w:type="auto"/>
            <w:hideMark/>
          </w:tcPr>
          <w:p w14:paraId="3D57D25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D2D433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C79BA73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5C86A086" w14:textId="77777777" w:rsidTr="00D70200">
        <w:tc>
          <w:tcPr>
            <w:tcW w:w="0" w:type="auto"/>
            <w:hideMark/>
          </w:tcPr>
          <w:p w14:paraId="504839C7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6. Explica con sus propias palabras lo que la gráfica o tabla comunica.</w:t>
            </w:r>
          </w:p>
        </w:tc>
        <w:tc>
          <w:tcPr>
            <w:tcW w:w="0" w:type="auto"/>
            <w:hideMark/>
          </w:tcPr>
          <w:p w14:paraId="7DDD60E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0DB876A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E6ACF8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024B484F" w14:textId="77777777" w:rsidTr="00D70200">
        <w:tc>
          <w:tcPr>
            <w:tcW w:w="0" w:type="auto"/>
            <w:hideMark/>
          </w:tcPr>
          <w:p w14:paraId="33C92D6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Identifica el valor máximo y el valor mínimo en el conjunto de datos.</w:t>
            </w:r>
          </w:p>
        </w:tc>
        <w:tc>
          <w:tcPr>
            <w:tcW w:w="0" w:type="auto"/>
            <w:hideMark/>
          </w:tcPr>
          <w:p w14:paraId="47DF20B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5F68F40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EE27FBC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732F4B5C" w14:textId="77777777" w:rsidTr="00D70200">
        <w:tc>
          <w:tcPr>
            <w:tcW w:w="0" w:type="auto"/>
            <w:hideMark/>
          </w:tcPr>
          <w:p w14:paraId="1D21BFAA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Relaciona la información de la gráfica/tabla con el contexto del problema.</w:t>
            </w:r>
          </w:p>
        </w:tc>
        <w:tc>
          <w:tcPr>
            <w:tcW w:w="0" w:type="auto"/>
            <w:hideMark/>
          </w:tcPr>
          <w:p w14:paraId="32C2A2BF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FEA368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73ABB47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3E02CAC4" w14:textId="2658CEB8" w:rsidR="00D70200" w:rsidRPr="00D70200" w:rsidRDefault="00D70200" w:rsidP="00D70200"/>
    <w:p w14:paraId="3CEE0A10" w14:textId="77777777" w:rsidR="00D70200" w:rsidRDefault="00D70200" w:rsidP="00D70200">
      <w:pPr>
        <w:rPr>
          <w:b/>
          <w:bCs/>
        </w:rPr>
      </w:pPr>
    </w:p>
    <w:p w14:paraId="3B3AED65" w14:textId="77777777" w:rsidR="00D70200" w:rsidRDefault="00D70200" w:rsidP="00D70200">
      <w:pPr>
        <w:rPr>
          <w:b/>
          <w:bCs/>
        </w:rPr>
      </w:pPr>
    </w:p>
    <w:p w14:paraId="70C2D625" w14:textId="77777777" w:rsidR="00D70200" w:rsidRDefault="00D70200" w:rsidP="00D70200">
      <w:pPr>
        <w:rPr>
          <w:b/>
          <w:bCs/>
        </w:rPr>
      </w:pPr>
    </w:p>
    <w:p w14:paraId="3ACCE416" w14:textId="77777777" w:rsidR="00D70200" w:rsidRDefault="00D70200" w:rsidP="00D70200">
      <w:pPr>
        <w:rPr>
          <w:b/>
          <w:bCs/>
        </w:rPr>
      </w:pPr>
    </w:p>
    <w:p w14:paraId="625EDF2B" w14:textId="77777777" w:rsidR="00D70200" w:rsidRDefault="00D70200" w:rsidP="00D70200">
      <w:pPr>
        <w:rPr>
          <w:b/>
          <w:bCs/>
        </w:rPr>
      </w:pPr>
    </w:p>
    <w:p w14:paraId="7823425C" w14:textId="77777777" w:rsidR="00D70200" w:rsidRDefault="00D70200" w:rsidP="00D70200">
      <w:pPr>
        <w:rPr>
          <w:b/>
          <w:bCs/>
        </w:rPr>
      </w:pPr>
    </w:p>
    <w:p w14:paraId="0877935B" w14:textId="77777777" w:rsidR="00D70200" w:rsidRDefault="00D70200" w:rsidP="00D70200">
      <w:pPr>
        <w:rPr>
          <w:b/>
          <w:bCs/>
        </w:rPr>
      </w:pPr>
    </w:p>
    <w:p w14:paraId="787DEFD1" w14:textId="77777777" w:rsidR="00D70200" w:rsidRDefault="00D70200" w:rsidP="00D70200">
      <w:pPr>
        <w:rPr>
          <w:b/>
          <w:bCs/>
        </w:rPr>
      </w:pPr>
    </w:p>
    <w:p w14:paraId="0C29908E" w14:textId="6E5CC852" w:rsidR="00D70200" w:rsidRPr="00D70200" w:rsidRDefault="00D70200" w:rsidP="00D70200">
      <w:pPr>
        <w:rPr>
          <w:b/>
          <w:bCs/>
        </w:rPr>
      </w:pPr>
      <w:r w:rsidRPr="00D70200">
        <w:rPr>
          <w:b/>
          <w:bCs/>
        </w:rPr>
        <w:lastRenderedPageBreak/>
        <w:t>Lista de cotejo para identificar pasos del método científico</w:t>
      </w:r>
    </w:p>
    <w:p w14:paraId="319B58C6" w14:textId="77777777" w:rsidR="00D70200" w:rsidRPr="00D70200" w:rsidRDefault="00D70200" w:rsidP="00D70200">
      <w:r w:rsidRPr="00D70200">
        <w:rPr>
          <w:b/>
          <w:bCs/>
        </w:rPr>
        <w:t>Objetivo:</w:t>
      </w:r>
      <w:r w:rsidRPr="00D70200">
        <w:t xml:space="preserve"> Verificar si el estudiante reconoce los componentes del método científico en un texto o situación dada.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D70200" w:rsidRPr="00D70200" w14:paraId="2B3A06B3" w14:textId="77777777" w:rsidTr="00D70200">
        <w:tc>
          <w:tcPr>
            <w:tcW w:w="0" w:type="auto"/>
            <w:hideMark/>
          </w:tcPr>
          <w:p w14:paraId="2FA97ED2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Indicador</w:t>
            </w:r>
          </w:p>
        </w:tc>
        <w:tc>
          <w:tcPr>
            <w:tcW w:w="0" w:type="auto"/>
            <w:hideMark/>
          </w:tcPr>
          <w:p w14:paraId="1472FE6E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Sí</w:t>
            </w:r>
          </w:p>
        </w:tc>
        <w:tc>
          <w:tcPr>
            <w:tcW w:w="0" w:type="auto"/>
            <w:hideMark/>
          </w:tcPr>
          <w:p w14:paraId="1A978806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No</w:t>
            </w:r>
          </w:p>
        </w:tc>
        <w:tc>
          <w:tcPr>
            <w:tcW w:w="0" w:type="auto"/>
            <w:hideMark/>
          </w:tcPr>
          <w:p w14:paraId="4249FB49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Observaciones</w:t>
            </w:r>
          </w:p>
        </w:tc>
      </w:tr>
      <w:tr w:rsidR="00D70200" w:rsidRPr="00D70200" w14:paraId="13104E6B" w14:textId="77777777" w:rsidTr="00D70200">
        <w:tc>
          <w:tcPr>
            <w:tcW w:w="0" w:type="auto"/>
            <w:hideMark/>
          </w:tcPr>
          <w:p w14:paraId="6C1FB912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1. Reconoce la </w:t>
            </w:r>
            <w:r w:rsidRPr="00D70200">
              <w:rPr>
                <w:b/>
                <w:bCs/>
              </w:rPr>
              <w:t>observación</w:t>
            </w:r>
            <w:r w:rsidRPr="00D70200">
              <w:t xml:space="preserve"> inicial que da origen a la investigación.</w:t>
            </w:r>
          </w:p>
        </w:tc>
        <w:tc>
          <w:tcPr>
            <w:tcW w:w="0" w:type="auto"/>
            <w:hideMark/>
          </w:tcPr>
          <w:p w14:paraId="180BE2A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B02BE91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355865C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6CC9BF59" w14:textId="77777777" w:rsidTr="00D70200">
        <w:tc>
          <w:tcPr>
            <w:tcW w:w="0" w:type="auto"/>
            <w:hideMark/>
          </w:tcPr>
          <w:p w14:paraId="739D0DEC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2. Identifica la </w:t>
            </w:r>
            <w:r w:rsidRPr="00D70200">
              <w:rPr>
                <w:b/>
                <w:bCs/>
              </w:rPr>
              <w:t>pregunta de investigación</w:t>
            </w:r>
            <w:r w:rsidRPr="00D70200">
              <w:t xml:space="preserve"> que se intenta responder.</w:t>
            </w:r>
          </w:p>
        </w:tc>
        <w:tc>
          <w:tcPr>
            <w:tcW w:w="0" w:type="auto"/>
            <w:hideMark/>
          </w:tcPr>
          <w:p w14:paraId="6B2C19A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5E0424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75B8352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4810BF5D" w14:textId="77777777" w:rsidTr="00D70200">
        <w:tc>
          <w:tcPr>
            <w:tcW w:w="0" w:type="auto"/>
            <w:hideMark/>
          </w:tcPr>
          <w:p w14:paraId="12BE9C0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3. Localiza la </w:t>
            </w:r>
            <w:r w:rsidRPr="00D70200">
              <w:rPr>
                <w:b/>
                <w:bCs/>
              </w:rPr>
              <w:t>hipótesis</w:t>
            </w:r>
            <w:r w:rsidRPr="00D70200">
              <w:t xml:space="preserve"> o posible respuesta que se plantea.</w:t>
            </w:r>
          </w:p>
        </w:tc>
        <w:tc>
          <w:tcPr>
            <w:tcW w:w="0" w:type="auto"/>
            <w:hideMark/>
          </w:tcPr>
          <w:p w14:paraId="35740179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E694564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797DD46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C1F770F" w14:textId="77777777" w:rsidTr="00D70200">
        <w:tc>
          <w:tcPr>
            <w:tcW w:w="0" w:type="auto"/>
            <w:hideMark/>
          </w:tcPr>
          <w:p w14:paraId="458A3311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4. Describe la </w:t>
            </w:r>
            <w:r w:rsidRPr="00D70200">
              <w:rPr>
                <w:b/>
                <w:bCs/>
              </w:rPr>
              <w:t>experimentación</w:t>
            </w:r>
            <w:r w:rsidRPr="00D70200">
              <w:t xml:space="preserve"> o el procedimiento que se siguió para probar la hipótesis.</w:t>
            </w:r>
          </w:p>
        </w:tc>
        <w:tc>
          <w:tcPr>
            <w:tcW w:w="0" w:type="auto"/>
            <w:hideMark/>
          </w:tcPr>
          <w:p w14:paraId="61D5FCA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94B4918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8400C2B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2A123994" w14:textId="77777777" w:rsidTr="00D70200">
        <w:tc>
          <w:tcPr>
            <w:tcW w:w="0" w:type="auto"/>
            <w:hideMark/>
          </w:tcPr>
          <w:p w14:paraId="7E273F1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5. Identifica los </w:t>
            </w:r>
            <w:r w:rsidRPr="00D70200">
              <w:rPr>
                <w:b/>
                <w:bCs/>
              </w:rPr>
              <w:t>resultados</w:t>
            </w:r>
            <w:r w:rsidRPr="00D70200">
              <w:t xml:space="preserve"> o los datos que se obtuvieron del experimento.</w:t>
            </w:r>
          </w:p>
        </w:tc>
        <w:tc>
          <w:tcPr>
            <w:tcW w:w="0" w:type="auto"/>
            <w:hideMark/>
          </w:tcPr>
          <w:p w14:paraId="42ABF127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94F4DFE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26FE788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9210F31" w14:textId="77777777" w:rsidTr="00D70200">
        <w:tc>
          <w:tcPr>
            <w:tcW w:w="0" w:type="auto"/>
            <w:hideMark/>
          </w:tcPr>
          <w:p w14:paraId="1837AF32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 xml:space="preserve">6. Reconoce la </w:t>
            </w:r>
            <w:r w:rsidRPr="00D70200">
              <w:rPr>
                <w:b/>
                <w:bCs/>
              </w:rPr>
              <w:t>conclusión</w:t>
            </w:r>
            <w:r w:rsidRPr="00D70200">
              <w:t xml:space="preserve"> a la que se llegó después de analizar los resultados.</w:t>
            </w:r>
          </w:p>
        </w:tc>
        <w:tc>
          <w:tcPr>
            <w:tcW w:w="0" w:type="auto"/>
            <w:hideMark/>
          </w:tcPr>
          <w:p w14:paraId="2B48CF22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33F0725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401EE55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188A7B43" w14:textId="77777777" w:rsidTr="00D70200">
        <w:tc>
          <w:tcPr>
            <w:tcW w:w="0" w:type="auto"/>
            <w:hideMark/>
          </w:tcPr>
          <w:p w14:paraId="24509C40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7. Distingue entre la hipótesis (suposición) y la conclusión (basada en datos).</w:t>
            </w:r>
          </w:p>
        </w:tc>
        <w:tc>
          <w:tcPr>
            <w:tcW w:w="0" w:type="auto"/>
            <w:hideMark/>
          </w:tcPr>
          <w:p w14:paraId="438707B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E4091E3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E297C17" w14:textId="77777777" w:rsidR="00D70200" w:rsidRPr="00D70200" w:rsidRDefault="00D70200" w:rsidP="00D70200">
            <w:pPr>
              <w:spacing w:after="160" w:line="278" w:lineRule="auto"/>
            </w:pPr>
          </w:p>
        </w:tc>
      </w:tr>
      <w:tr w:rsidR="00D70200" w:rsidRPr="00D70200" w14:paraId="33C37AE1" w14:textId="77777777" w:rsidTr="00D70200">
        <w:tc>
          <w:tcPr>
            <w:tcW w:w="0" w:type="auto"/>
            <w:hideMark/>
          </w:tcPr>
          <w:p w14:paraId="13A78B64" w14:textId="77777777" w:rsidR="00D70200" w:rsidRPr="00D70200" w:rsidRDefault="00D70200" w:rsidP="00D70200">
            <w:pPr>
              <w:spacing w:after="160" w:line="278" w:lineRule="auto"/>
            </w:pPr>
            <w:r w:rsidRPr="00D70200">
              <w:t>8. Explica cómo la conclusión apoya o rechaza la hipótesis inicial.</w:t>
            </w:r>
          </w:p>
        </w:tc>
        <w:tc>
          <w:tcPr>
            <w:tcW w:w="0" w:type="auto"/>
            <w:hideMark/>
          </w:tcPr>
          <w:p w14:paraId="1D9B2AD6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4C70D5C" w14:textId="77777777" w:rsidR="00D70200" w:rsidRPr="00D70200" w:rsidRDefault="00D70200" w:rsidP="00D70200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3587669" w14:textId="77777777" w:rsidR="00D70200" w:rsidRPr="00D70200" w:rsidRDefault="00D70200" w:rsidP="00D70200">
            <w:pPr>
              <w:spacing w:after="160" w:line="278" w:lineRule="auto"/>
            </w:pPr>
          </w:p>
        </w:tc>
      </w:tr>
    </w:tbl>
    <w:p w14:paraId="5BD81C11" w14:textId="77777777" w:rsidR="00D70200" w:rsidRDefault="00D70200"/>
    <w:p w14:paraId="564E5808" w14:textId="77777777" w:rsidR="002B6BC1" w:rsidRDefault="002B6BC1"/>
    <w:p w14:paraId="4792648B" w14:textId="77777777" w:rsidR="002B6BC1" w:rsidRDefault="002B6BC1"/>
    <w:p w14:paraId="5564CC24" w14:textId="77777777" w:rsidR="002B6BC1" w:rsidRDefault="002B6BC1"/>
    <w:p w14:paraId="524BA974" w14:textId="77777777" w:rsidR="002B6BC1" w:rsidRDefault="002B6BC1"/>
    <w:p w14:paraId="044A35C5" w14:textId="77777777" w:rsidR="002B6BC1" w:rsidRDefault="002B6BC1"/>
    <w:p w14:paraId="711A3FD6" w14:textId="77777777" w:rsidR="002B6BC1" w:rsidRDefault="002B6BC1"/>
    <w:p w14:paraId="5932054D" w14:textId="77777777" w:rsidR="002B6BC1" w:rsidRDefault="002B6BC1"/>
    <w:p w14:paraId="41C24BF8" w14:textId="77777777" w:rsidR="002B6BC1" w:rsidRDefault="002B6BC1"/>
    <w:p w14:paraId="60E1034A" w14:textId="6A02CF43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 xml:space="preserve"> Rúbrica para el análisis de un dilema ético o conflicto social</w:t>
      </w:r>
    </w:p>
    <w:p w14:paraId="33481091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Evaluar la capacidad del estudiante para analizar una situación desde múltiples perspectivas, identificar los valores en juego y proponer soluciones justas.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1"/>
        <w:gridCol w:w="2205"/>
        <w:gridCol w:w="1769"/>
        <w:gridCol w:w="1785"/>
        <w:gridCol w:w="1790"/>
      </w:tblGrid>
      <w:tr w:rsidR="002B6BC1" w:rsidRPr="002B6BC1" w14:paraId="506265A1" w14:textId="77777777" w:rsidTr="002B6BC1">
        <w:tc>
          <w:tcPr>
            <w:tcW w:w="0" w:type="auto"/>
            <w:hideMark/>
          </w:tcPr>
          <w:p w14:paraId="6EB0469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7B92013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2B45E23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3304313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42E117F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0AD21B1E" w14:textId="77777777" w:rsidTr="002B6BC1">
        <w:tc>
          <w:tcPr>
            <w:tcW w:w="0" w:type="auto"/>
            <w:hideMark/>
          </w:tcPr>
          <w:p w14:paraId="69E1C31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Identificación del Conflicto</w:t>
            </w:r>
          </w:p>
        </w:tc>
        <w:tc>
          <w:tcPr>
            <w:tcW w:w="0" w:type="auto"/>
            <w:hideMark/>
          </w:tcPr>
          <w:p w14:paraId="1505BE3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Describe con gran claridad</w:t>
            </w:r>
            <w:r w:rsidRPr="002B6BC1">
              <w:rPr>
                <w:sz w:val="22"/>
                <w:szCs w:val="22"/>
              </w:rPr>
              <w:t xml:space="preserve"> el conflicto, identificando a todos los actores involucrados y los valores o derechos que están en tensión.</w:t>
            </w:r>
          </w:p>
        </w:tc>
        <w:tc>
          <w:tcPr>
            <w:tcW w:w="0" w:type="auto"/>
            <w:hideMark/>
          </w:tcPr>
          <w:p w14:paraId="185E352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Describe el conflicto e identifica a los principales actores y valores involucrados.</w:t>
            </w:r>
          </w:p>
        </w:tc>
        <w:tc>
          <w:tcPr>
            <w:tcW w:w="0" w:type="auto"/>
            <w:hideMark/>
          </w:tcPr>
          <w:p w14:paraId="712A848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Describe el conflicto de manera superficial, omitiendo actores o valores importantes.</w:t>
            </w:r>
          </w:p>
        </w:tc>
        <w:tc>
          <w:tcPr>
            <w:tcW w:w="0" w:type="auto"/>
            <w:hideMark/>
          </w:tcPr>
          <w:p w14:paraId="072AAA4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logra describir el conflicto de forma coherente.</w:t>
            </w:r>
          </w:p>
        </w:tc>
      </w:tr>
      <w:tr w:rsidR="002B6BC1" w:rsidRPr="002B6BC1" w14:paraId="08DF8412" w14:textId="77777777" w:rsidTr="002B6BC1">
        <w:tc>
          <w:tcPr>
            <w:tcW w:w="0" w:type="auto"/>
            <w:hideMark/>
          </w:tcPr>
          <w:p w14:paraId="3966F46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Análisis de Perspectivas</w:t>
            </w:r>
          </w:p>
        </w:tc>
        <w:tc>
          <w:tcPr>
            <w:tcW w:w="0" w:type="auto"/>
            <w:hideMark/>
          </w:tcPr>
          <w:p w14:paraId="3DBB47E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Analiza y explica a fondo</w:t>
            </w:r>
            <w:r w:rsidRPr="002B6BC1">
              <w:rPr>
                <w:sz w:val="22"/>
                <w:szCs w:val="22"/>
              </w:rPr>
              <w:t xml:space="preserve"> las diferentes perspectivas, mostrando empatía y comprendiendo las motivaciones de cada parte.</w:t>
            </w:r>
          </w:p>
        </w:tc>
        <w:tc>
          <w:tcPr>
            <w:tcW w:w="0" w:type="auto"/>
            <w:hideMark/>
          </w:tcPr>
          <w:p w14:paraId="54C2F22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Explica las diferentes perspectivas de los involucrados.</w:t>
            </w:r>
          </w:p>
        </w:tc>
        <w:tc>
          <w:tcPr>
            <w:tcW w:w="0" w:type="auto"/>
            <w:hideMark/>
          </w:tcPr>
          <w:p w14:paraId="55D10F6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Menciona que hay diferentes perspectivas, pero no las desarrolla o las confunde.</w:t>
            </w:r>
          </w:p>
        </w:tc>
        <w:tc>
          <w:tcPr>
            <w:tcW w:w="0" w:type="auto"/>
            <w:hideMark/>
          </w:tcPr>
          <w:p w14:paraId="5048833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Solo considera una única perspectiva (generalmente la propia).</w:t>
            </w:r>
          </w:p>
        </w:tc>
      </w:tr>
      <w:tr w:rsidR="002B6BC1" w:rsidRPr="002B6BC1" w14:paraId="31D7EEC6" w14:textId="77777777" w:rsidTr="002B6BC1">
        <w:tc>
          <w:tcPr>
            <w:tcW w:w="0" w:type="auto"/>
            <w:hideMark/>
          </w:tcPr>
          <w:p w14:paraId="01DA4FE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Argumentación de Postura</w:t>
            </w:r>
          </w:p>
        </w:tc>
        <w:tc>
          <w:tcPr>
            <w:tcW w:w="0" w:type="auto"/>
            <w:hideMark/>
          </w:tcPr>
          <w:p w14:paraId="2F380E9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Argumenta su propia postura</w:t>
            </w:r>
            <w:r w:rsidRPr="002B6BC1">
              <w:rPr>
                <w:sz w:val="22"/>
                <w:szCs w:val="22"/>
              </w:rPr>
              <w:t xml:space="preserve"> basándose en principios éticos, derechos humanos o el bien común, no solo en </w:t>
            </w:r>
            <w:proofErr w:type="gramStart"/>
            <w:r w:rsidRPr="002B6BC1">
              <w:rPr>
                <w:sz w:val="22"/>
                <w:szCs w:val="22"/>
              </w:rPr>
              <w:t>opiniones personales</w:t>
            </w:r>
            <w:proofErr w:type="gramEnd"/>
            <w:r w:rsidRPr="002B6BC1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  <w:hideMark/>
          </w:tcPr>
          <w:p w14:paraId="149456C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Argumenta su postura personal de forma coherente.</w:t>
            </w:r>
          </w:p>
        </w:tc>
        <w:tc>
          <w:tcPr>
            <w:tcW w:w="0" w:type="auto"/>
            <w:hideMark/>
          </w:tcPr>
          <w:p w14:paraId="19D1E94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Expresa una opinión, pero sin argumentos sólidos que la respalden.</w:t>
            </w:r>
          </w:p>
        </w:tc>
        <w:tc>
          <w:tcPr>
            <w:tcW w:w="0" w:type="auto"/>
            <w:hideMark/>
          </w:tcPr>
          <w:p w14:paraId="24F04D7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expresa una postura clara o no la argumenta.</w:t>
            </w:r>
          </w:p>
        </w:tc>
      </w:tr>
      <w:tr w:rsidR="002B6BC1" w:rsidRPr="002B6BC1" w14:paraId="406FD408" w14:textId="77777777" w:rsidTr="002B6BC1">
        <w:tc>
          <w:tcPr>
            <w:tcW w:w="0" w:type="auto"/>
            <w:hideMark/>
          </w:tcPr>
          <w:p w14:paraId="43EFEC0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Propuesta de Soluciones</w:t>
            </w:r>
          </w:p>
        </w:tc>
        <w:tc>
          <w:tcPr>
            <w:tcW w:w="0" w:type="auto"/>
            <w:hideMark/>
          </w:tcPr>
          <w:p w14:paraId="663EE16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Propone soluciones creativas, justas y viables</w:t>
            </w:r>
            <w:r w:rsidRPr="002B6BC1">
              <w:rPr>
                <w:sz w:val="22"/>
                <w:szCs w:val="22"/>
              </w:rPr>
              <w:t xml:space="preserve"> que promueven el diálogo, el respeto y la cultura de paz.</w:t>
            </w:r>
          </w:p>
        </w:tc>
        <w:tc>
          <w:tcPr>
            <w:tcW w:w="0" w:type="auto"/>
            <w:hideMark/>
          </w:tcPr>
          <w:p w14:paraId="1559CE8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Propone soluciones viables para resolver el conflicto.</w:t>
            </w:r>
          </w:p>
        </w:tc>
        <w:tc>
          <w:tcPr>
            <w:tcW w:w="0" w:type="auto"/>
            <w:hideMark/>
          </w:tcPr>
          <w:p w14:paraId="315443D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Propone soluciones poco realistas o que no consideran a todas las partes.</w:t>
            </w:r>
          </w:p>
        </w:tc>
        <w:tc>
          <w:tcPr>
            <w:tcW w:w="0" w:type="auto"/>
            <w:hideMark/>
          </w:tcPr>
          <w:p w14:paraId="08BC720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propone ninguna solución.</w:t>
            </w:r>
          </w:p>
        </w:tc>
      </w:tr>
    </w:tbl>
    <w:p w14:paraId="1D260E0D" w14:textId="32367C72" w:rsidR="002B6BC1" w:rsidRDefault="002B6BC1" w:rsidP="002B6BC1"/>
    <w:p w14:paraId="0FD24927" w14:textId="77777777" w:rsidR="002B6BC1" w:rsidRPr="002B6BC1" w:rsidRDefault="002B6BC1" w:rsidP="002B6BC1"/>
    <w:p w14:paraId="57F5C5B7" w14:textId="4CCCC7D8" w:rsidR="002B6BC1" w:rsidRPr="002B6BC1" w:rsidRDefault="002B6BC1" w:rsidP="002B6BC1"/>
    <w:p w14:paraId="0AAED1C7" w14:textId="66EEBE8C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un proyecto de impacto comunitario o ambiental</w:t>
      </w:r>
    </w:p>
    <w:p w14:paraId="6FB28007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Valorar el proceso de planeación, ejecución y reflexión de un proyecto que busca generar un cambio positivo en el entorno escolar o local.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46"/>
        <w:gridCol w:w="2378"/>
        <w:gridCol w:w="1764"/>
        <w:gridCol w:w="1955"/>
        <w:gridCol w:w="1607"/>
      </w:tblGrid>
      <w:tr w:rsidR="002B6BC1" w:rsidRPr="002B6BC1" w14:paraId="4FFA8B59" w14:textId="77777777" w:rsidTr="002B6BC1">
        <w:tc>
          <w:tcPr>
            <w:tcW w:w="0" w:type="auto"/>
            <w:hideMark/>
          </w:tcPr>
          <w:p w14:paraId="2DE68A59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Criterio</w:t>
            </w:r>
          </w:p>
        </w:tc>
        <w:tc>
          <w:tcPr>
            <w:tcW w:w="0" w:type="auto"/>
            <w:hideMark/>
          </w:tcPr>
          <w:p w14:paraId="00565147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Sobresaliente (4)</w:t>
            </w:r>
          </w:p>
        </w:tc>
        <w:tc>
          <w:tcPr>
            <w:tcW w:w="0" w:type="auto"/>
            <w:hideMark/>
          </w:tcPr>
          <w:p w14:paraId="0A78B536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Notable (3)</w:t>
            </w:r>
          </w:p>
        </w:tc>
        <w:tc>
          <w:tcPr>
            <w:tcW w:w="0" w:type="auto"/>
            <w:hideMark/>
          </w:tcPr>
          <w:p w14:paraId="53CC96BC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Suficiente (2)</w:t>
            </w:r>
          </w:p>
        </w:tc>
        <w:tc>
          <w:tcPr>
            <w:tcW w:w="0" w:type="auto"/>
            <w:hideMark/>
          </w:tcPr>
          <w:p w14:paraId="6ABF8267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Insuficiente (1)</w:t>
            </w:r>
          </w:p>
        </w:tc>
      </w:tr>
      <w:tr w:rsidR="002B6BC1" w:rsidRPr="002B6BC1" w14:paraId="3BFA8A5F" w14:textId="77777777" w:rsidTr="002B6BC1">
        <w:tc>
          <w:tcPr>
            <w:tcW w:w="0" w:type="auto"/>
            <w:hideMark/>
          </w:tcPr>
          <w:p w14:paraId="59C0BEAE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Diagnóstico y Planificación</w:t>
            </w:r>
          </w:p>
        </w:tc>
        <w:tc>
          <w:tcPr>
            <w:tcW w:w="0" w:type="auto"/>
            <w:hideMark/>
          </w:tcPr>
          <w:p w14:paraId="526001E3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 xml:space="preserve">Realiza un </w:t>
            </w:r>
            <w:r w:rsidRPr="002B6BC1">
              <w:rPr>
                <w:b/>
                <w:bCs/>
                <w:sz w:val="20"/>
                <w:szCs w:val="20"/>
              </w:rPr>
              <w:t>diagnóstico detallado</w:t>
            </w:r>
            <w:r w:rsidRPr="002B6BC1">
              <w:rPr>
                <w:sz w:val="20"/>
                <w:szCs w:val="20"/>
              </w:rPr>
              <w:t xml:space="preserve"> del problema, estableciendo objetivos claros, metas realistas y un plan de acción bien estructurado.</w:t>
            </w:r>
          </w:p>
        </w:tc>
        <w:tc>
          <w:tcPr>
            <w:tcW w:w="0" w:type="auto"/>
            <w:hideMark/>
          </w:tcPr>
          <w:p w14:paraId="483531CA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Identifica un problema y establece objetivos claros con un plan de acción general.</w:t>
            </w:r>
          </w:p>
        </w:tc>
        <w:tc>
          <w:tcPr>
            <w:tcW w:w="0" w:type="auto"/>
            <w:hideMark/>
          </w:tcPr>
          <w:p w14:paraId="3BC3E16F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El problema no está bien definido o el plan de acción es confuso e incompleto.</w:t>
            </w:r>
          </w:p>
        </w:tc>
        <w:tc>
          <w:tcPr>
            <w:tcW w:w="0" w:type="auto"/>
            <w:hideMark/>
          </w:tcPr>
          <w:p w14:paraId="64AC2B00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No identifica un problema ni elabora un plan.</w:t>
            </w:r>
          </w:p>
        </w:tc>
      </w:tr>
      <w:tr w:rsidR="002B6BC1" w:rsidRPr="002B6BC1" w14:paraId="27D9F599" w14:textId="77777777" w:rsidTr="002B6BC1">
        <w:tc>
          <w:tcPr>
            <w:tcW w:w="0" w:type="auto"/>
            <w:hideMark/>
          </w:tcPr>
          <w:p w14:paraId="159B4385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Colaboración y Participación</w:t>
            </w:r>
          </w:p>
        </w:tc>
        <w:tc>
          <w:tcPr>
            <w:tcW w:w="0" w:type="auto"/>
            <w:hideMark/>
          </w:tcPr>
          <w:p w14:paraId="0079F31A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Trabaja de forma colaborativa</w:t>
            </w:r>
            <w:r w:rsidRPr="002B6BC1">
              <w:rPr>
                <w:sz w:val="20"/>
                <w:szCs w:val="20"/>
              </w:rPr>
              <w:t xml:space="preserve">, se comunica asertivamente, asume liderazgo y motiva la </w:t>
            </w:r>
            <w:proofErr w:type="gramStart"/>
            <w:r w:rsidRPr="002B6BC1">
              <w:rPr>
                <w:sz w:val="20"/>
                <w:szCs w:val="20"/>
              </w:rPr>
              <w:t>participación activa</w:t>
            </w:r>
            <w:proofErr w:type="gramEnd"/>
            <w:r w:rsidRPr="002B6BC1">
              <w:rPr>
                <w:sz w:val="20"/>
                <w:szCs w:val="20"/>
              </w:rPr>
              <w:t xml:space="preserve"> de sus compañeros.</w:t>
            </w:r>
          </w:p>
        </w:tc>
        <w:tc>
          <w:tcPr>
            <w:tcW w:w="0" w:type="auto"/>
            <w:hideMark/>
          </w:tcPr>
          <w:p w14:paraId="616FDF3F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Colabora con su equipo, cumple con sus tareas y participa en las actividades.</w:t>
            </w:r>
          </w:p>
        </w:tc>
        <w:tc>
          <w:tcPr>
            <w:tcW w:w="0" w:type="auto"/>
            <w:hideMark/>
          </w:tcPr>
          <w:p w14:paraId="1BD45393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Su participación es pasiva o irregular. Tiene dificultades para trabajar en equipo.</w:t>
            </w:r>
          </w:p>
        </w:tc>
        <w:tc>
          <w:tcPr>
            <w:tcW w:w="0" w:type="auto"/>
            <w:hideMark/>
          </w:tcPr>
          <w:p w14:paraId="3B96EB9F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No participa ni colabora en el proyecto.</w:t>
            </w:r>
          </w:p>
        </w:tc>
      </w:tr>
      <w:tr w:rsidR="002B6BC1" w:rsidRPr="002B6BC1" w14:paraId="6B139445" w14:textId="77777777" w:rsidTr="002B6BC1">
        <w:tc>
          <w:tcPr>
            <w:tcW w:w="0" w:type="auto"/>
            <w:hideMark/>
          </w:tcPr>
          <w:p w14:paraId="6FAFC951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Ejecución e Impacto</w:t>
            </w:r>
          </w:p>
        </w:tc>
        <w:tc>
          <w:tcPr>
            <w:tcW w:w="0" w:type="auto"/>
            <w:hideMark/>
          </w:tcPr>
          <w:p w14:paraId="45CB275B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Lleva a cabo las acciones</w:t>
            </w:r>
            <w:r w:rsidRPr="002B6BC1">
              <w:rPr>
                <w:sz w:val="20"/>
                <w:szCs w:val="20"/>
              </w:rPr>
              <w:t xml:space="preserve"> planificadas de manera organizada y logra un impacto positivo, observable y medible en la comunidad o el entorno.</w:t>
            </w:r>
          </w:p>
        </w:tc>
        <w:tc>
          <w:tcPr>
            <w:tcW w:w="0" w:type="auto"/>
            <w:hideMark/>
          </w:tcPr>
          <w:p w14:paraId="1DB19C83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Lleva a cabo la mayoría de las acciones planificadas y logra un impacto positivo visible.</w:t>
            </w:r>
          </w:p>
        </w:tc>
        <w:tc>
          <w:tcPr>
            <w:tcW w:w="0" w:type="auto"/>
            <w:hideMark/>
          </w:tcPr>
          <w:p w14:paraId="41CE07E2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Las acciones se realizan de forma desorganizada o incompleta, con un impacto limitado.</w:t>
            </w:r>
          </w:p>
        </w:tc>
        <w:tc>
          <w:tcPr>
            <w:tcW w:w="0" w:type="auto"/>
            <w:hideMark/>
          </w:tcPr>
          <w:p w14:paraId="18114F15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No lleva a cabo las acciones del proyecto.</w:t>
            </w:r>
          </w:p>
        </w:tc>
      </w:tr>
      <w:tr w:rsidR="002B6BC1" w:rsidRPr="002B6BC1" w14:paraId="3F0F4F16" w14:textId="77777777" w:rsidTr="002B6BC1">
        <w:tc>
          <w:tcPr>
            <w:tcW w:w="0" w:type="auto"/>
            <w:hideMark/>
          </w:tcPr>
          <w:p w14:paraId="692C0B62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Reflexión y Comunicación</w:t>
            </w:r>
          </w:p>
        </w:tc>
        <w:tc>
          <w:tcPr>
            <w:tcW w:w="0" w:type="auto"/>
            <w:hideMark/>
          </w:tcPr>
          <w:p w14:paraId="59BD933B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b/>
                <w:bCs/>
                <w:sz w:val="20"/>
                <w:szCs w:val="20"/>
              </w:rPr>
              <w:t>Reflexiona críticamente</w:t>
            </w:r>
            <w:r w:rsidRPr="002B6BC1">
              <w:rPr>
                <w:sz w:val="20"/>
                <w:szCs w:val="20"/>
              </w:rPr>
              <w:t xml:space="preserve"> sobre los logros, las dificultades y el aprendizaje obtenido, y comunica los resultados del proyecto de forma clara y creativa.</w:t>
            </w:r>
          </w:p>
        </w:tc>
        <w:tc>
          <w:tcPr>
            <w:tcW w:w="0" w:type="auto"/>
            <w:hideMark/>
          </w:tcPr>
          <w:p w14:paraId="58C61619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Reflexiona sobre la experiencia y comunica los resultados del proyecto.</w:t>
            </w:r>
          </w:p>
        </w:tc>
        <w:tc>
          <w:tcPr>
            <w:tcW w:w="0" w:type="auto"/>
            <w:hideMark/>
          </w:tcPr>
          <w:p w14:paraId="424AAADA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Su reflexión es superficial y la comunicación de resultados es poco clara.</w:t>
            </w:r>
          </w:p>
        </w:tc>
        <w:tc>
          <w:tcPr>
            <w:tcW w:w="0" w:type="auto"/>
            <w:hideMark/>
          </w:tcPr>
          <w:p w14:paraId="45894B01" w14:textId="77777777" w:rsidR="002B6BC1" w:rsidRPr="002B6BC1" w:rsidRDefault="002B6BC1" w:rsidP="002B6BC1">
            <w:pPr>
              <w:spacing w:after="160" w:line="278" w:lineRule="auto"/>
              <w:rPr>
                <w:sz w:val="20"/>
                <w:szCs w:val="20"/>
              </w:rPr>
            </w:pPr>
            <w:r w:rsidRPr="002B6BC1">
              <w:rPr>
                <w:sz w:val="20"/>
                <w:szCs w:val="20"/>
              </w:rPr>
              <w:t>No reflexiona sobre el proyecto ni comunica sus resultados.</w:t>
            </w:r>
          </w:p>
        </w:tc>
      </w:tr>
    </w:tbl>
    <w:p w14:paraId="06E4D6DB" w14:textId="141354F2" w:rsidR="002B6BC1" w:rsidRDefault="002B6BC1" w:rsidP="002B6BC1"/>
    <w:p w14:paraId="75E5AFCE" w14:textId="77777777" w:rsidR="002B6BC1" w:rsidRDefault="002B6BC1" w:rsidP="002B6BC1"/>
    <w:p w14:paraId="31CFB950" w14:textId="77777777" w:rsidR="002B6BC1" w:rsidRDefault="002B6BC1" w:rsidP="002B6BC1"/>
    <w:p w14:paraId="1E7EB2EF" w14:textId="77777777" w:rsidR="002B6BC1" w:rsidRDefault="002B6BC1" w:rsidP="002B6BC1"/>
    <w:p w14:paraId="7933E622" w14:textId="77777777" w:rsidR="002B6BC1" w:rsidRPr="002B6BC1" w:rsidRDefault="002B6BC1" w:rsidP="002B6BC1"/>
    <w:p w14:paraId="18924186" w14:textId="50C73FBB" w:rsidR="002B6BC1" w:rsidRPr="002B6BC1" w:rsidRDefault="002B6BC1" w:rsidP="002B6BC1"/>
    <w:p w14:paraId="3DE8829A" w14:textId="3E82402A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el análisis de una fuente histórica</w:t>
      </w:r>
    </w:p>
    <w:p w14:paraId="1BE72E61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Evaluar la habilidad para interpretar y contextualizar críticamente documentos, imágenes u objetos del pasado.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51"/>
        <w:gridCol w:w="2466"/>
        <w:gridCol w:w="1724"/>
        <w:gridCol w:w="1575"/>
        <w:gridCol w:w="1534"/>
      </w:tblGrid>
      <w:tr w:rsidR="002B6BC1" w:rsidRPr="002B6BC1" w14:paraId="5C484877" w14:textId="77777777" w:rsidTr="002B6BC1">
        <w:tc>
          <w:tcPr>
            <w:tcW w:w="0" w:type="auto"/>
            <w:hideMark/>
          </w:tcPr>
          <w:p w14:paraId="0EEB105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6ADD951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51AC9C5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65F7B14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6A5865D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5F65451F" w14:textId="77777777" w:rsidTr="002B6BC1">
        <w:tc>
          <w:tcPr>
            <w:tcW w:w="0" w:type="auto"/>
            <w:hideMark/>
          </w:tcPr>
          <w:p w14:paraId="5C10E92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Clasificación de la Fuente</w:t>
            </w:r>
          </w:p>
        </w:tc>
        <w:tc>
          <w:tcPr>
            <w:tcW w:w="0" w:type="auto"/>
            <w:hideMark/>
          </w:tcPr>
          <w:p w14:paraId="0FCC600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Clasifica correctamente</w:t>
            </w:r>
            <w:r w:rsidRPr="002B6BC1">
              <w:rPr>
                <w:sz w:val="22"/>
                <w:szCs w:val="22"/>
              </w:rPr>
              <w:t xml:space="preserve"> la fuente (primaria/secundaria, tipo de documento) y describe con precisión su origen (autor, fecha, lugar).</w:t>
            </w:r>
          </w:p>
        </w:tc>
        <w:tc>
          <w:tcPr>
            <w:tcW w:w="0" w:type="auto"/>
            <w:hideMark/>
          </w:tcPr>
          <w:p w14:paraId="2E8D63A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Clasifica correctamente la fuente y menciona su origen.</w:t>
            </w:r>
          </w:p>
        </w:tc>
        <w:tc>
          <w:tcPr>
            <w:tcW w:w="0" w:type="auto"/>
            <w:hideMark/>
          </w:tcPr>
          <w:p w14:paraId="0134FFD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Clasifica la fuente con errores o la información sobre su origen es incompleta.</w:t>
            </w:r>
          </w:p>
        </w:tc>
        <w:tc>
          <w:tcPr>
            <w:tcW w:w="0" w:type="auto"/>
            <w:hideMark/>
          </w:tcPr>
          <w:p w14:paraId="6946E25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clasifica la fuente ni identifica su origen.</w:t>
            </w:r>
          </w:p>
        </w:tc>
      </w:tr>
      <w:tr w:rsidR="002B6BC1" w:rsidRPr="002B6BC1" w14:paraId="68A6E919" w14:textId="77777777" w:rsidTr="002B6BC1">
        <w:tc>
          <w:tcPr>
            <w:tcW w:w="0" w:type="auto"/>
            <w:hideMark/>
          </w:tcPr>
          <w:p w14:paraId="4B1999B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Descripción y Análisis</w:t>
            </w:r>
          </w:p>
        </w:tc>
        <w:tc>
          <w:tcPr>
            <w:tcW w:w="0" w:type="auto"/>
            <w:hideMark/>
          </w:tcPr>
          <w:p w14:paraId="3029F69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Describe objetivamente</w:t>
            </w:r>
            <w:r w:rsidRPr="002B6BC1">
              <w:rPr>
                <w:sz w:val="22"/>
                <w:szCs w:val="22"/>
              </w:rPr>
              <w:t xml:space="preserve"> los elementos de la fuente y analiza el mensaje explícito e implícito, identificando la intención del autor.</w:t>
            </w:r>
          </w:p>
        </w:tc>
        <w:tc>
          <w:tcPr>
            <w:tcW w:w="0" w:type="auto"/>
            <w:hideMark/>
          </w:tcPr>
          <w:p w14:paraId="54E4D54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Describe los elementos principales de la fuente y explica su mensaje general.</w:t>
            </w:r>
          </w:p>
        </w:tc>
        <w:tc>
          <w:tcPr>
            <w:tcW w:w="0" w:type="auto"/>
            <w:hideMark/>
          </w:tcPr>
          <w:p w14:paraId="69D7760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Su descripción es vaga y solo capta el mensaje más superficial.</w:t>
            </w:r>
          </w:p>
        </w:tc>
        <w:tc>
          <w:tcPr>
            <w:tcW w:w="0" w:type="auto"/>
            <w:hideMark/>
          </w:tcPr>
          <w:p w14:paraId="09D9192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describe ni analiza la fuente.</w:t>
            </w:r>
          </w:p>
        </w:tc>
      </w:tr>
      <w:tr w:rsidR="002B6BC1" w:rsidRPr="002B6BC1" w14:paraId="23B99DB9" w14:textId="77777777" w:rsidTr="002B6BC1">
        <w:tc>
          <w:tcPr>
            <w:tcW w:w="0" w:type="auto"/>
            <w:hideMark/>
          </w:tcPr>
          <w:p w14:paraId="66494E8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Contextualización</w:t>
            </w:r>
          </w:p>
        </w:tc>
        <w:tc>
          <w:tcPr>
            <w:tcW w:w="0" w:type="auto"/>
            <w:hideMark/>
          </w:tcPr>
          <w:p w14:paraId="25577BB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Sitúa la fuente en su contexto histórico</w:t>
            </w:r>
            <w:r w:rsidRPr="002B6BC1">
              <w:rPr>
                <w:sz w:val="22"/>
                <w:szCs w:val="22"/>
              </w:rPr>
              <w:t>, explicando cómo se relaciona con los procesos sociales, políticos o culturales de su época.</w:t>
            </w:r>
          </w:p>
        </w:tc>
        <w:tc>
          <w:tcPr>
            <w:tcW w:w="0" w:type="auto"/>
            <w:hideMark/>
          </w:tcPr>
          <w:p w14:paraId="28313AE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Relaciona la fuente con el periodo histórico al que pertenece.</w:t>
            </w:r>
          </w:p>
        </w:tc>
        <w:tc>
          <w:tcPr>
            <w:tcW w:w="0" w:type="auto"/>
            <w:hideMark/>
          </w:tcPr>
          <w:p w14:paraId="03AD5E3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Menciona el periodo histórico, pero no establece una relación clara con la fuente.</w:t>
            </w:r>
          </w:p>
        </w:tc>
        <w:tc>
          <w:tcPr>
            <w:tcW w:w="0" w:type="auto"/>
            <w:hideMark/>
          </w:tcPr>
          <w:p w14:paraId="2D04944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contextualiza la fuente.</w:t>
            </w:r>
          </w:p>
        </w:tc>
      </w:tr>
      <w:tr w:rsidR="002B6BC1" w:rsidRPr="002B6BC1" w14:paraId="42068EE5" w14:textId="77777777" w:rsidTr="002B6BC1">
        <w:tc>
          <w:tcPr>
            <w:tcW w:w="0" w:type="auto"/>
            <w:hideMark/>
          </w:tcPr>
          <w:p w14:paraId="22E4769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Evaluación Crítica</w:t>
            </w:r>
          </w:p>
        </w:tc>
        <w:tc>
          <w:tcPr>
            <w:tcW w:w="0" w:type="auto"/>
            <w:hideMark/>
          </w:tcPr>
          <w:p w14:paraId="31A60AB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Evalúa la fiabilidad</w:t>
            </w:r>
            <w:r w:rsidRPr="002B6BC1">
              <w:rPr>
                <w:sz w:val="22"/>
                <w:szCs w:val="22"/>
              </w:rPr>
              <w:t xml:space="preserve"> de la fuente, considerando su propósito y posibles sesgos, y la compara con otras fuentes para obtener una visión más completa.</w:t>
            </w:r>
          </w:p>
        </w:tc>
        <w:tc>
          <w:tcPr>
            <w:tcW w:w="0" w:type="auto"/>
            <w:hideMark/>
          </w:tcPr>
          <w:p w14:paraId="49F51CF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Expresa una opinión sobre la utilidad de la fuente para conocer el pasado.</w:t>
            </w:r>
          </w:p>
        </w:tc>
        <w:tc>
          <w:tcPr>
            <w:tcW w:w="0" w:type="auto"/>
            <w:hideMark/>
          </w:tcPr>
          <w:p w14:paraId="5B65027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Acepta la información de la fuente sin cuestionarla.</w:t>
            </w:r>
          </w:p>
        </w:tc>
        <w:tc>
          <w:tcPr>
            <w:tcW w:w="0" w:type="auto"/>
            <w:hideMark/>
          </w:tcPr>
          <w:p w14:paraId="4D1BE3F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realiza ninguna evaluación de la fuente.</w:t>
            </w:r>
          </w:p>
        </w:tc>
      </w:tr>
    </w:tbl>
    <w:p w14:paraId="1A3AF0D7" w14:textId="6D24C77A" w:rsidR="002B6BC1" w:rsidRDefault="002B6BC1" w:rsidP="002B6BC1"/>
    <w:p w14:paraId="69F6C480" w14:textId="77777777" w:rsidR="002B6BC1" w:rsidRPr="002B6BC1" w:rsidRDefault="002B6BC1" w:rsidP="002B6BC1"/>
    <w:p w14:paraId="6236350E" w14:textId="6B86120B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un debate sobre un tema socioambiental</w:t>
      </w:r>
    </w:p>
    <w:p w14:paraId="549E48D4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Valorar la capacidad de argumentar una postura informada y respetuosa sobre problemáticas que vinculan a la sociedad y la naturaleza.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2"/>
        <w:gridCol w:w="2296"/>
        <w:gridCol w:w="1887"/>
        <w:gridCol w:w="1844"/>
        <w:gridCol w:w="1521"/>
      </w:tblGrid>
      <w:tr w:rsidR="002B6BC1" w:rsidRPr="002B6BC1" w14:paraId="7335157B" w14:textId="77777777" w:rsidTr="002B6BC1">
        <w:tc>
          <w:tcPr>
            <w:tcW w:w="0" w:type="auto"/>
            <w:hideMark/>
          </w:tcPr>
          <w:p w14:paraId="575CD8B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1FF1B27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1657CFC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41CBC62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417CFE5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75ABC688" w14:textId="77777777" w:rsidTr="002B6BC1">
        <w:tc>
          <w:tcPr>
            <w:tcW w:w="0" w:type="auto"/>
            <w:hideMark/>
          </w:tcPr>
          <w:p w14:paraId="5686086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Investigación y Dominio</w:t>
            </w:r>
          </w:p>
        </w:tc>
        <w:tc>
          <w:tcPr>
            <w:tcW w:w="0" w:type="auto"/>
            <w:hideMark/>
          </w:tcPr>
          <w:p w14:paraId="6EFCD62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Demuestra un </w:t>
            </w:r>
            <w:r w:rsidRPr="002B6BC1">
              <w:rPr>
                <w:b/>
                <w:bCs/>
                <w:sz w:val="22"/>
                <w:szCs w:val="22"/>
              </w:rPr>
              <w:t>dominio profundo del tema</w:t>
            </w:r>
            <w:r w:rsidRPr="002B6BC1">
              <w:rPr>
                <w:sz w:val="22"/>
                <w:szCs w:val="22"/>
              </w:rPr>
              <w:t>, utilizando datos, conceptos y ejemplos precisos de fuentes confiables.</w:t>
            </w:r>
          </w:p>
        </w:tc>
        <w:tc>
          <w:tcPr>
            <w:tcW w:w="0" w:type="auto"/>
            <w:hideMark/>
          </w:tcPr>
          <w:p w14:paraId="74B01FE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Demuestra conocimiento del tema y utiliza algunos datos para apoyar sus ideas.</w:t>
            </w:r>
          </w:p>
        </w:tc>
        <w:tc>
          <w:tcPr>
            <w:tcW w:w="0" w:type="auto"/>
            <w:hideMark/>
          </w:tcPr>
          <w:p w14:paraId="23C4F8C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Su conocimiento del tema es superficial y se basa en opiniones generales.</w:t>
            </w:r>
          </w:p>
        </w:tc>
        <w:tc>
          <w:tcPr>
            <w:tcW w:w="0" w:type="auto"/>
            <w:hideMark/>
          </w:tcPr>
          <w:p w14:paraId="56898B2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Desconoce el tema del debate.</w:t>
            </w:r>
          </w:p>
        </w:tc>
      </w:tr>
      <w:tr w:rsidR="002B6BC1" w:rsidRPr="002B6BC1" w14:paraId="73F1AD79" w14:textId="77777777" w:rsidTr="002B6BC1">
        <w:tc>
          <w:tcPr>
            <w:tcW w:w="0" w:type="auto"/>
            <w:hideMark/>
          </w:tcPr>
          <w:p w14:paraId="59EC432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Calidad de la Argumentación</w:t>
            </w:r>
          </w:p>
        </w:tc>
        <w:tc>
          <w:tcPr>
            <w:tcW w:w="0" w:type="auto"/>
            <w:hideMark/>
          </w:tcPr>
          <w:p w14:paraId="57D9BAE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Construye </w:t>
            </w:r>
            <w:r w:rsidRPr="002B6BC1">
              <w:rPr>
                <w:b/>
                <w:bCs/>
                <w:sz w:val="22"/>
                <w:szCs w:val="22"/>
              </w:rPr>
              <w:t>argumentos lógicos y bien estructurados</w:t>
            </w:r>
            <w:r w:rsidRPr="002B6BC1">
              <w:rPr>
                <w:sz w:val="22"/>
                <w:szCs w:val="22"/>
              </w:rPr>
              <w:t xml:space="preserve"> que defienden su postura y proponen soluciones sustentables.</w:t>
            </w:r>
          </w:p>
        </w:tc>
        <w:tc>
          <w:tcPr>
            <w:tcW w:w="0" w:type="auto"/>
            <w:hideMark/>
          </w:tcPr>
          <w:p w14:paraId="56E3706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Presenta argumentos coherentes para defender su postura.</w:t>
            </w:r>
          </w:p>
        </w:tc>
        <w:tc>
          <w:tcPr>
            <w:tcW w:w="0" w:type="auto"/>
            <w:hideMark/>
          </w:tcPr>
          <w:p w14:paraId="6E5B11E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Sus argumentos son débiles, confusos o se contradicen.</w:t>
            </w:r>
          </w:p>
        </w:tc>
        <w:tc>
          <w:tcPr>
            <w:tcW w:w="0" w:type="auto"/>
            <w:hideMark/>
          </w:tcPr>
          <w:p w14:paraId="36C9BA0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presenta argumentos.</w:t>
            </w:r>
          </w:p>
        </w:tc>
      </w:tr>
      <w:tr w:rsidR="002B6BC1" w:rsidRPr="002B6BC1" w14:paraId="38FE5628" w14:textId="77777777" w:rsidTr="002B6BC1">
        <w:tc>
          <w:tcPr>
            <w:tcW w:w="0" w:type="auto"/>
            <w:hideMark/>
          </w:tcPr>
          <w:p w14:paraId="1998F77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Pensamiento Crítico</w:t>
            </w:r>
          </w:p>
        </w:tc>
        <w:tc>
          <w:tcPr>
            <w:tcW w:w="0" w:type="auto"/>
            <w:hideMark/>
          </w:tcPr>
          <w:p w14:paraId="1C5B4C0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Analiza la complejidad</w:t>
            </w:r>
            <w:r w:rsidRPr="002B6BC1">
              <w:rPr>
                <w:sz w:val="22"/>
                <w:szCs w:val="22"/>
              </w:rPr>
              <w:t xml:space="preserve"> del problema, reconociendo las causas, consecuencias y la interrelación entre los factores sociales y naturales.</w:t>
            </w:r>
          </w:p>
        </w:tc>
        <w:tc>
          <w:tcPr>
            <w:tcW w:w="0" w:type="auto"/>
            <w:hideMark/>
          </w:tcPr>
          <w:p w14:paraId="7581802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Reconoce que el problema tiene causas y consecuencias diversas.</w:t>
            </w:r>
          </w:p>
        </w:tc>
        <w:tc>
          <w:tcPr>
            <w:tcW w:w="0" w:type="auto"/>
            <w:hideMark/>
          </w:tcPr>
          <w:p w14:paraId="041EA54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Simplifica excesivamente el problema, sin ver sus múltiples dimensiones.</w:t>
            </w:r>
          </w:p>
        </w:tc>
        <w:tc>
          <w:tcPr>
            <w:tcW w:w="0" w:type="auto"/>
            <w:hideMark/>
          </w:tcPr>
          <w:p w14:paraId="26B6419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analiza el problema.</w:t>
            </w:r>
          </w:p>
        </w:tc>
      </w:tr>
      <w:tr w:rsidR="002B6BC1" w:rsidRPr="002B6BC1" w14:paraId="491829AA" w14:textId="77777777" w:rsidTr="002B6BC1">
        <w:tc>
          <w:tcPr>
            <w:tcW w:w="0" w:type="auto"/>
            <w:hideMark/>
          </w:tcPr>
          <w:p w14:paraId="103C076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Escucha y Respeto</w:t>
            </w:r>
          </w:p>
        </w:tc>
        <w:tc>
          <w:tcPr>
            <w:tcW w:w="0" w:type="auto"/>
            <w:hideMark/>
          </w:tcPr>
          <w:p w14:paraId="69F4260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Escucha con atención</w:t>
            </w:r>
            <w:r w:rsidRPr="002B6BC1">
              <w:rPr>
                <w:sz w:val="22"/>
                <w:szCs w:val="22"/>
              </w:rPr>
              <w:t xml:space="preserve"> y refuta las ideas contrarias con argumentos y respeto, sin descalificaciones personales.</w:t>
            </w:r>
          </w:p>
        </w:tc>
        <w:tc>
          <w:tcPr>
            <w:tcW w:w="0" w:type="auto"/>
            <w:hideMark/>
          </w:tcPr>
          <w:p w14:paraId="5664865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Escucha las ideas de los demás y responde de forma respetuosa.</w:t>
            </w:r>
          </w:p>
        </w:tc>
        <w:tc>
          <w:tcPr>
            <w:tcW w:w="0" w:type="auto"/>
            <w:hideMark/>
          </w:tcPr>
          <w:p w14:paraId="69823AE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Interrumpe o ignora los argumentos de los demás.</w:t>
            </w:r>
          </w:p>
        </w:tc>
        <w:tc>
          <w:tcPr>
            <w:tcW w:w="0" w:type="auto"/>
            <w:hideMark/>
          </w:tcPr>
          <w:p w14:paraId="441A897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Muestra una actitud irrespetuosa o apática.</w:t>
            </w:r>
          </w:p>
        </w:tc>
      </w:tr>
    </w:tbl>
    <w:p w14:paraId="7C063B93" w14:textId="75936E77" w:rsidR="002B6BC1" w:rsidRDefault="002B6BC1" w:rsidP="002B6BC1"/>
    <w:p w14:paraId="4308DD1B" w14:textId="77777777" w:rsidR="002B6BC1" w:rsidRPr="002B6BC1" w:rsidRDefault="002B6BC1" w:rsidP="002B6BC1"/>
    <w:p w14:paraId="1628769C" w14:textId="003AA0F1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 xml:space="preserve"> Rúbrica para la elaboración de una línea de tiempo o mapa histórico</w:t>
      </w:r>
    </w:p>
    <w:p w14:paraId="295AEA0F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Evaluar la habilidad para organizar y representar visualmente la secuencia y ubicación de procesos y eventos históricos.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2"/>
        <w:gridCol w:w="2429"/>
        <w:gridCol w:w="1846"/>
        <w:gridCol w:w="1742"/>
        <w:gridCol w:w="1851"/>
      </w:tblGrid>
      <w:tr w:rsidR="002B6BC1" w:rsidRPr="002B6BC1" w14:paraId="43707D46" w14:textId="77777777" w:rsidTr="002B6BC1">
        <w:tc>
          <w:tcPr>
            <w:tcW w:w="0" w:type="auto"/>
            <w:hideMark/>
          </w:tcPr>
          <w:p w14:paraId="1FD1FB7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55A80E8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2B41D07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16E66DD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2111D04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58C86335" w14:textId="77777777" w:rsidTr="002B6BC1">
        <w:tc>
          <w:tcPr>
            <w:tcW w:w="0" w:type="auto"/>
            <w:hideMark/>
          </w:tcPr>
          <w:p w14:paraId="4D82D0D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Selección y Relevancia</w:t>
            </w:r>
          </w:p>
        </w:tc>
        <w:tc>
          <w:tcPr>
            <w:tcW w:w="0" w:type="auto"/>
            <w:hideMark/>
          </w:tcPr>
          <w:p w14:paraId="2E922C2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Selecciona los eventos y procesos más relevantes</w:t>
            </w:r>
            <w:r w:rsidRPr="002B6BC1">
              <w:rPr>
                <w:sz w:val="22"/>
                <w:szCs w:val="22"/>
              </w:rPr>
              <w:t xml:space="preserve"> y significativos para el periodo estudiado, demostrando comprensión histórica.</w:t>
            </w:r>
          </w:p>
        </w:tc>
        <w:tc>
          <w:tcPr>
            <w:tcW w:w="0" w:type="auto"/>
            <w:hideMark/>
          </w:tcPr>
          <w:p w14:paraId="38B4DDE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Selecciona eventos importantes para el periodo estudiado.</w:t>
            </w:r>
          </w:p>
        </w:tc>
        <w:tc>
          <w:tcPr>
            <w:tcW w:w="0" w:type="auto"/>
            <w:hideMark/>
          </w:tcPr>
          <w:p w14:paraId="0DB121C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Selecciona eventos poco relevantes o mezcla periodos históricos.</w:t>
            </w:r>
          </w:p>
        </w:tc>
        <w:tc>
          <w:tcPr>
            <w:tcW w:w="0" w:type="auto"/>
            <w:hideMark/>
          </w:tcPr>
          <w:p w14:paraId="5F68F69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Los eventos seleccionados son incorrectos.</w:t>
            </w:r>
          </w:p>
        </w:tc>
      </w:tr>
      <w:tr w:rsidR="002B6BC1" w:rsidRPr="002B6BC1" w14:paraId="14E1DF98" w14:textId="77777777" w:rsidTr="002B6BC1">
        <w:tc>
          <w:tcPr>
            <w:tcW w:w="0" w:type="auto"/>
            <w:hideMark/>
          </w:tcPr>
          <w:p w14:paraId="1A92C11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Cronología y Ubicación</w:t>
            </w:r>
          </w:p>
        </w:tc>
        <w:tc>
          <w:tcPr>
            <w:tcW w:w="0" w:type="auto"/>
            <w:hideMark/>
          </w:tcPr>
          <w:p w14:paraId="0B07861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Ordena cronológicamente</w:t>
            </w:r>
            <w:r w:rsidRPr="002B6BC1">
              <w:rPr>
                <w:sz w:val="22"/>
                <w:szCs w:val="22"/>
              </w:rPr>
              <w:t xml:space="preserve"> los eventos sin errores y/o los </w:t>
            </w:r>
            <w:r w:rsidRPr="002B6BC1">
              <w:rPr>
                <w:b/>
                <w:bCs/>
                <w:sz w:val="22"/>
                <w:szCs w:val="22"/>
              </w:rPr>
              <w:t>ubica geográficamente con gran precisión</w:t>
            </w:r>
            <w:r w:rsidRPr="002B6BC1">
              <w:rPr>
                <w:sz w:val="22"/>
                <w:szCs w:val="22"/>
              </w:rPr>
              <w:t>, usando una escala adecuada.</w:t>
            </w:r>
          </w:p>
        </w:tc>
        <w:tc>
          <w:tcPr>
            <w:tcW w:w="0" w:type="auto"/>
            <w:hideMark/>
          </w:tcPr>
          <w:p w14:paraId="3AAF492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Ordena la mayoría de los eventos correctamente y/o los ubica de forma general.</w:t>
            </w:r>
          </w:p>
        </w:tc>
        <w:tc>
          <w:tcPr>
            <w:tcW w:w="0" w:type="auto"/>
            <w:hideMark/>
          </w:tcPr>
          <w:p w14:paraId="7195B36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Hay errores significativos en el orden cronológico o en la ubicación espacial.</w:t>
            </w:r>
          </w:p>
        </w:tc>
        <w:tc>
          <w:tcPr>
            <w:tcW w:w="0" w:type="auto"/>
            <w:hideMark/>
          </w:tcPr>
          <w:p w14:paraId="17117C7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orden o la ubicación son incorrectos.</w:t>
            </w:r>
          </w:p>
        </w:tc>
      </w:tr>
      <w:tr w:rsidR="002B6BC1" w:rsidRPr="002B6BC1" w14:paraId="52904801" w14:textId="77777777" w:rsidTr="002B6BC1">
        <w:tc>
          <w:tcPr>
            <w:tcW w:w="0" w:type="auto"/>
            <w:hideMark/>
          </w:tcPr>
          <w:p w14:paraId="384B7A5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Información y Contenido</w:t>
            </w:r>
          </w:p>
        </w:tc>
        <w:tc>
          <w:tcPr>
            <w:tcW w:w="0" w:type="auto"/>
            <w:hideMark/>
          </w:tcPr>
          <w:p w14:paraId="42A08D2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La información que acompaña a cada evento es </w:t>
            </w:r>
            <w:r w:rsidRPr="002B6BC1">
              <w:rPr>
                <w:b/>
                <w:bCs/>
                <w:sz w:val="22"/>
                <w:szCs w:val="22"/>
              </w:rPr>
              <w:t>precisa, concisa</w:t>
            </w:r>
            <w:r w:rsidRPr="002B6BC1">
              <w:rPr>
                <w:sz w:val="22"/>
                <w:szCs w:val="22"/>
              </w:rPr>
              <w:t xml:space="preserve"> y explica su importancia.</w:t>
            </w:r>
          </w:p>
        </w:tc>
        <w:tc>
          <w:tcPr>
            <w:tcW w:w="0" w:type="auto"/>
            <w:hideMark/>
          </w:tcPr>
          <w:p w14:paraId="24540A8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La información de cada evento es correcta, pero podría ser más específica.</w:t>
            </w:r>
          </w:p>
        </w:tc>
        <w:tc>
          <w:tcPr>
            <w:tcW w:w="0" w:type="auto"/>
            <w:hideMark/>
          </w:tcPr>
          <w:p w14:paraId="4725A6F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La información es vaga, incorrecta o copiada textualmente.</w:t>
            </w:r>
          </w:p>
        </w:tc>
        <w:tc>
          <w:tcPr>
            <w:tcW w:w="0" w:type="auto"/>
            <w:hideMark/>
          </w:tcPr>
          <w:p w14:paraId="0A82AF6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incluye información o es errónea.</w:t>
            </w:r>
          </w:p>
        </w:tc>
      </w:tr>
      <w:tr w:rsidR="002B6BC1" w:rsidRPr="002B6BC1" w14:paraId="603B6AF7" w14:textId="77777777" w:rsidTr="002B6BC1">
        <w:tc>
          <w:tcPr>
            <w:tcW w:w="0" w:type="auto"/>
            <w:hideMark/>
          </w:tcPr>
          <w:p w14:paraId="042727A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Claridad y Diseño</w:t>
            </w:r>
          </w:p>
        </w:tc>
        <w:tc>
          <w:tcPr>
            <w:tcW w:w="0" w:type="auto"/>
            <w:hideMark/>
          </w:tcPr>
          <w:p w14:paraId="6D2A057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El diseño es </w:t>
            </w:r>
            <w:r w:rsidRPr="002B6BC1">
              <w:rPr>
                <w:b/>
                <w:bCs/>
                <w:sz w:val="22"/>
                <w:szCs w:val="22"/>
              </w:rPr>
              <w:t>muy claro, creativo y visualmente organizado</w:t>
            </w:r>
            <w:r w:rsidRPr="002B6BC1">
              <w:rPr>
                <w:sz w:val="22"/>
                <w:szCs w:val="22"/>
              </w:rPr>
              <w:t>, facilitando la comprensión de las relaciones temporales y/o espaciales.</w:t>
            </w:r>
          </w:p>
        </w:tc>
        <w:tc>
          <w:tcPr>
            <w:tcW w:w="0" w:type="auto"/>
            <w:hideMark/>
          </w:tcPr>
          <w:p w14:paraId="00209C7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diseño es claro y organizado.</w:t>
            </w:r>
          </w:p>
        </w:tc>
        <w:tc>
          <w:tcPr>
            <w:tcW w:w="0" w:type="auto"/>
            <w:hideMark/>
          </w:tcPr>
          <w:p w14:paraId="7E1F735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diseño es desordenado, está saturado de información o es difícil de leer.</w:t>
            </w:r>
          </w:p>
        </w:tc>
        <w:tc>
          <w:tcPr>
            <w:tcW w:w="0" w:type="auto"/>
            <w:hideMark/>
          </w:tcPr>
          <w:p w14:paraId="1798E95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diseño es incomprensible.</w:t>
            </w:r>
          </w:p>
        </w:tc>
      </w:tr>
    </w:tbl>
    <w:p w14:paraId="2DBBC11E" w14:textId="77777777" w:rsidR="002B6BC1" w:rsidRDefault="002B6BC1" w:rsidP="002B6BC1">
      <w:pPr>
        <w:rPr>
          <w:b/>
          <w:bCs/>
        </w:rPr>
      </w:pPr>
    </w:p>
    <w:p w14:paraId="062BDF55" w14:textId="77777777" w:rsidR="002B6BC1" w:rsidRDefault="002B6BC1" w:rsidP="002B6BC1">
      <w:pPr>
        <w:rPr>
          <w:b/>
          <w:bCs/>
        </w:rPr>
      </w:pPr>
    </w:p>
    <w:p w14:paraId="54A33789" w14:textId="77777777" w:rsidR="002B6BC1" w:rsidRDefault="002B6BC1" w:rsidP="002B6BC1">
      <w:pPr>
        <w:rPr>
          <w:b/>
          <w:bCs/>
        </w:rPr>
      </w:pPr>
    </w:p>
    <w:p w14:paraId="5E2045E5" w14:textId="5C23633E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para la participación en una asamblea o plenaria</w:t>
      </w:r>
    </w:p>
    <w:p w14:paraId="17263D02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Comprobar el desarrollo de habilidades para el diálogo, la toma de acuerdos y la participación democrática.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6278CE31" w14:textId="77777777" w:rsidTr="002B6BC1">
        <w:tc>
          <w:tcPr>
            <w:tcW w:w="0" w:type="auto"/>
            <w:hideMark/>
          </w:tcPr>
          <w:p w14:paraId="30FF2EE6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48B6F7B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2E4ABA65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03DD790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00A90734" w14:textId="77777777" w:rsidTr="002B6BC1">
        <w:tc>
          <w:tcPr>
            <w:tcW w:w="0" w:type="auto"/>
            <w:hideMark/>
          </w:tcPr>
          <w:p w14:paraId="4F8B270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Escucha con atención y respeto las opiniones de los demás.</w:t>
            </w:r>
          </w:p>
        </w:tc>
        <w:tc>
          <w:tcPr>
            <w:tcW w:w="0" w:type="auto"/>
            <w:hideMark/>
          </w:tcPr>
          <w:p w14:paraId="28655A1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33CF0D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3EFC6C3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BB1E51E" w14:textId="77777777" w:rsidTr="002B6BC1">
        <w:tc>
          <w:tcPr>
            <w:tcW w:w="0" w:type="auto"/>
            <w:hideMark/>
          </w:tcPr>
          <w:p w14:paraId="6F85F9A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Pide la palabra y espera su turno para intervenir.</w:t>
            </w:r>
          </w:p>
        </w:tc>
        <w:tc>
          <w:tcPr>
            <w:tcW w:w="0" w:type="auto"/>
            <w:hideMark/>
          </w:tcPr>
          <w:p w14:paraId="01C687F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85B7C2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B7BBF1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36D49AD" w14:textId="77777777" w:rsidTr="002B6BC1">
        <w:tc>
          <w:tcPr>
            <w:tcW w:w="0" w:type="auto"/>
            <w:hideMark/>
          </w:tcPr>
          <w:p w14:paraId="62AF7E3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Expresa sus ideas y propuestas de forma clara y ordenada.</w:t>
            </w:r>
          </w:p>
        </w:tc>
        <w:tc>
          <w:tcPr>
            <w:tcW w:w="0" w:type="auto"/>
            <w:hideMark/>
          </w:tcPr>
          <w:p w14:paraId="01893D4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8FF881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E155511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FE45692" w14:textId="77777777" w:rsidTr="002B6BC1">
        <w:tc>
          <w:tcPr>
            <w:tcW w:w="0" w:type="auto"/>
            <w:hideMark/>
          </w:tcPr>
          <w:p w14:paraId="32B0419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Basa sus opiniones en argumentos y no en descalificaciones.</w:t>
            </w:r>
          </w:p>
        </w:tc>
        <w:tc>
          <w:tcPr>
            <w:tcW w:w="0" w:type="auto"/>
            <w:hideMark/>
          </w:tcPr>
          <w:p w14:paraId="2ED0621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B4F12D3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391EAA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6CAF56E" w14:textId="77777777" w:rsidTr="002B6BC1">
        <w:tc>
          <w:tcPr>
            <w:tcW w:w="0" w:type="auto"/>
            <w:hideMark/>
          </w:tcPr>
          <w:p w14:paraId="35D9FE9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Participa en la votación para la toma de acuerdos de forma responsable.</w:t>
            </w:r>
          </w:p>
        </w:tc>
        <w:tc>
          <w:tcPr>
            <w:tcW w:w="0" w:type="auto"/>
            <w:hideMark/>
          </w:tcPr>
          <w:p w14:paraId="0708179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7D823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5F9AF6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DFE26AB" w14:textId="77777777" w:rsidTr="002B6BC1">
        <w:tc>
          <w:tcPr>
            <w:tcW w:w="0" w:type="auto"/>
            <w:hideMark/>
          </w:tcPr>
          <w:p w14:paraId="1336763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Respeta los acuerdos tomados por la mayoría, aunque no coincidan con su opinión.</w:t>
            </w:r>
          </w:p>
        </w:tc>
        <w:tc>
          <w:tcPr>
            <w:tcW w:w="0" w:type="auto"/>
            <w:hideMark/>
          </w:tcPr>
          <w:p w14:paraId="2B6131F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AC65D0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6EB5A90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0CB6A2D" w14:textId="77777777" w:rsidTr="002B6BC1">
        <w:tc>
          <w:tcPr>
            <w:tcW w:w="0" w:type="auto"/>
            <w:hideMark/>
          </w:tcPr>
          <w:p w14:paraId="1A1E5E9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Contribuye a mantener un ambiente de orden y diálogo constructivo.</w:t>
            </w:r>
          </w:p>
        </w:tc>
        <w:tc>
          <w:tcPr>
            <w:tcW w:w="0" w:type="auto"/>
            <w:hideMark/>
          </w:tcPr>
          <w:p w14:paraId="1A1F930F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85975DF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B0BDA88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44959351" w14:textId="77777777" w:rsidTr="002B6BC1">
        <w:tc>
          <w:tcPr>
            <w:tcW w:w="0" w:type="auto"/>
            <w:hideMark/>
          </w:tcPr>
          <w:p w14:paraId="16B500DD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Propone soluciones a los problemas discutidos.</w:t>
            </w:r>
          </w:p>
        </w:tc>
        <w:tc>
          <w:tcPr>
            <w:tcW w:w="0" w:type="auto"/>
            <w:hideMark/>
          </w:tcPr>
          <w:p w14:paraId="38EEE0D3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F33C90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0B39630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1D6B2DF9" w14:textId="0656C3A4" w:rsidR="002B6BC1" w:rsidRDefault="002B6BC1" w:rsidP="002B6BC1"/>
    <w:p w14:paraId="0453DB1C" w14:textId="77777777" w:rsidR="002B6BC1" w:rsidRDefault="002B6BC1" w:rsidP="002B6BC1"/>
    <w:p w14:paraId="2365B1A8" w14:textId="77777777" w:rsidR="002B6BC1" w:rsidRDefault="002B6BC1" w:rsidP="002B6BC1"/>
    <w:p w14:paraId="04852774" w14:textId="77777777" w:rsidR="002B6BC1" w:rsidRDefault="002B6BC1" w:rsidP="002B6BC1"/>
    <w:p w14:paraId="611EECB4" w14:textId="77777777" w:rsidR="002B6BC1" w:rsidRDefault="002B6BC1" w:rsidP="002B6BC1"/>
    <w:p w14:paraId="0F9B827C" w14:textId="77777777" w:rsidR="002B6BC1" w:rsidRDefault="002B6BC1" w:rsidP="002B6BC1"/>
    <w:p w14:paraId="2A57C84C" w14:textId="77777777" w:rsidR="002B6BC1" w:rsidRDefault="002B6BC1" w:rsidP="002B6BC1"/>
    <w:p w14:paraId="5199BDEE" w14:textId="77777777" w:rsidR="002B6BC1" w:rsidRDefault="002B6BC1" w:rsidP="002B6BC1"/>
    <w:p w14:paraId="47C4CFA8" w14:textId="77777777" w:rsidR="002B6BC1" w:rsidRDefault="002B6BC1" w:rsidP="002B6BC1"/>
    <w:p w14:paraId="35C2E019" w14:textId="77777777" w:rsidR="002B6BC1" w:rsidRDefault="002B6BC1" w:rsidP="002B6BC1"/>
    <w:p w14:paraId="18973089" w14:textId="77777777" w:rsidR="002B6BC1" w:rsidRPr="002B6BC1" w:rsidRDefault="002B6BC1" w:rsidP="002B6BC1"/>
    <w:p w14:paraId="33CF5D29" w14:textId="0005F42F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para una campaña de conciencia ambiental</w:t>
      </w:r>
    </w:p>
    <w:p w14:paraId="3535AE1C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Verificar las acciones realizadas para difundir información y promover prácticas sustentables en la comunidad escolar.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63FE8C1F" w14:textId="77777777" w:rsidTr="002B6BC1">
        <w:tc>
          <w:tcPr>
            <w:tcW w:w="0" w:type="auto"/>
            <w:hideMark/>
          </w:tcPr>
          <w:p w14:paraId="6765353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30B6B4E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6C45DCE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4F394AF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21BCC592" w14:textId="77777777" w:rsidTr="002B6BC1">
        <w:tc>
          <w:tcPr>
            <w:tcW w:w="0" w:type="auto"/>
            <w:hideMark/>
          </w:tcPr>
          <w:p w14:paraId="375274A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Define claramente el tema y el objetivo de la campaña (ej. reducir plástico, ahorrar agua).</w:t>
            </w:r>
          </w:p>
        </w:tc>
        <w:tc>
          <w:tcPr>
            <w:tcW w:w="0" w:type="auto"/>
            <w:hideMark/>
          </w:tcPr>
          <w:p w14:paraId="7151FA0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F1530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50A2866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8051905" w14:textId="77777777" w:rsidTr="002B6BC1">
        <w:tc>
          <w:tcPr>
            <w:tcW w:w="0" w:type="auto"/>
            <w:hideMark/>
          </w:tcPr>
          <w:p w14:paraId="61F436E5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Investiga información precisa y relevante sobre el problema.</w:t>
            </w:r>
          </w:p>
        </w:tc>
        <w:tc>
          <w:tcPr>
            <w:tcW w:w="0" w:type="auto"/>
            <w:hideMark/>
          </w:tcPr>
          <w:p w14:paraId="70EAEC9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F846C2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35C64C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EF3577C" w14:textId="77777777" w:rsidTr="002B6BC1">
        <w:tc>
          <w:tcPr>
            <w:tcW w:w="0" w:type="auto"/>
            <w:hideMark/>
          </w:tcPr>
          <w:p w14:paraId="669D8C4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Diseña un lema o eslogan creativo y fácil de recordar.</w:t>
            </w:r>
          </w:p>
        </w:tc>
        <w:tc>
          <w:tcPr>
            <w:tcW w:w="0" w:type="auto"/>
            <w:hideMark/>
          </w:tcPr>
          <w:p w14:paraId="451AD01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0ACDAF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25917CF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4F0BE7F" w14:textId="77777777" w:rsidTr="002B6BC1">
        <w:tc>
          <w:tcPr>
            <w:tcW w:w="0" w:type="auto"/>
            <w:hideMark/>
          </w:tcPr>
          <w:p w14:paraId="3870107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Elabora materiales de difusión claros y atractivos (carteles, folletos, videos).</w:t>
            </w:r>
          </w:p>
        </w:tc>
        <w:tc>
          <w:tcPr>
            <w:tcW w:w="0" w:type="auto"/>
            <w:hideMark/>
          </w:tcPr>
          <w:p w14:paraId="3E350FC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4AA4D7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46B56E0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8413A59" w14:textId="77777777" w:rsidTr="002B6BC1">
        <w:tc>
          <w:tcPr>
            <w:tcW w:w="0" w:type="auto"/>
            <w:hideMark/>
          </w:tcPr>
          <w:p w14:paraId="22C8CFED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Comunica el mensaje a diferentes miembros de la comunidad escolar (compañeros, otros grupos).</w:t>
            </w:r>
          </w:p>
        </w:tc>
        <w:tc>
          <w:tcPr>
            <w:tcW w:w="0" w:type="auto"/>
            <w:hideMark/>
          </w:tcPr>
          <w:p w14:paraId="0CDD7D0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117B43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1B28265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C295F3C" w14:textId="77777777" w:rsidTr="002B6BC1">
        <w:tc>
          <w:tcPr>
            <w:tcW w:w="0" w:type="auto"/>
            <w:hideMark/>
          </w:tcPr>
          <w:p w14:paraId="79686A7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Propone acciones concretas y sencillas que otros pueden realizar.</w:t>
            </w:r>
          </w:p>
        </w:tc>
        <w:tc>
          <w:tcPr>
            <w:tcW w:w="0" w:type="auto"/>
            <w:hideMark/>
          </w:tcPr>
          <w:p w14:paraId="35C9DE2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C5C668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FD6BD50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18D0EA6" w14:textId="77777777" w:rsidTr="002B6BC1">
        <w:tc>
          <w:tcPr>
            <w:tcW w:w="0" w:type="auto"/>
            <w:hideMark/>
          </w:tcPr>
          <w:p w14:paraId="2A374AF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Participa activamente en la organización y difusión de la campaña.</w:t>
            </w:r>
          </w:p>
        </w:tc>
        <w:tc>
          <w:tcPr>
            <w:tcW w:w="0" w:type="auto"/>
            <w:hideMark/>
          </w:tcPr>
          <w:p w14:paraId="26442BEB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0559AB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F1CDE6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CC56EE9" w14:textId="77777777" w:rsidTr="002B6BC1">
        <w:tc>
          <w:tcPr>
            <w:tcW w:w="0" w:type="auto"/>
            <w:hideMark/>
          </w:tcPr>
          <w:p w14:paraId="7B77F275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Muestra una actitud comprometida con el cuidado del medio ambiente.</w:t>
            </w:r>
          </w:p>
        </w:tc>
        <w:tc>
          <w:tcPr>
            <w:tcW w:w="0" w:type="auto"/>
            <w:hideMark/>
          </w:tcPr>
          <w:p w14:paraId="439D71E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26BCD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B27B132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65FD3299" w14:textId="44B686DD" w:rsidR="002B6BC1" w:rsidRPr="002B6BC1" w:rsidRDefault="002B6BC1" w:rsidP="002B6BC1"/>
    <w:p w14:paraId="29D3AE2C" w14:textId="77777777" w:rsidR="002B6BC1" w:rsidRDefault="002B6BC1" w:rsidP="002B6BC1">
      <w:pPr>
        <w:rPr>
          <w:b/>
          <w:bCs/>
        </w:rPr>
      </w:pPr>
    </w:p>
    <w:p w14:paraId="41DD7BA8" w14:textId="77777777" w:rsidR="002B6BC1" w:rsidRDefault="002B6BC1" w:rsidP="002B6BC1">
      <w:pPr>
        <w:rPr>
          <w:b/>
          <w:bCs/>
        </w:rPr>
      </w:pPr>
    </w:p>
    <w:p w14:paraId="1BB10808" w14:textId="77777777" w:rsidR="002B6BC1" w:rsidRDefault="002B6BC1" w:rsidP="002B6BC1">
      <w:pPr>
        <w:rPr>
          <w:b/>
          <w:bCs/>
        </w:rPr>
      </w:pPr>
    </w:p>
    <w:p w14:paraId="6B8BF0BB" w14:textId="77777777" w:rsidR="002B6BC1" w:rsidRDefault="002B6BC1" w:rsidP="002B6BC1">
      <w:pPr>
        <w:rPr>
          <w:b/>
          <w:bCs/>
        </w:rPr>
      </w:pPr>
    </w:p>
    <w:p w14:paraId="60CA3003" w14:textId="77777777" w:rsidR="002B6BC1" w:rsidRDefault="002B6BC1" w:rsidP="002B6BC1">
      <w:pPr>
        <w:rPr>
          <w:b/>
          <w:bCs/>
        </w:rPr>
      </w:pPr>
    </w:p>
    <w:p w14:paraId="7F23299C" w14:textId="77777777" w:rsidR="002B6BC1" w:rsidRDefault="002B6BC1" w:rsidP="002B6BC1">
      <w:pPr>
        <w:rPr>
          <w:b/>
          <w:bCs/>
        </w:rPr>
      </w:pPr>
    </w:p>
    <w:p w14:paraId="3A6ECC2D" w14:textId="77777777" w:rsidR="002B6BC1" w:rsidRDefault="002B6BC1" w:rsidP="002B6BC1">
      <w:pPr>
        <w:rPr>
          <w:b/>
          <w:bCs/>
        </w:rPr>
      </w:pPr>
    </w:p>
    <w:p w14:paraId="3C39D428" w14:textId="77777777" w:rsidR="002B6BC1" w:rsidRDefault="002B6BC1" w:rsidP="002B6BC1">
      <w:pPr>
        <w:rPr>
          <w:b/>
          <w:bCs/>
        </w:rPr>
      </w:pPr>
    </w:p>
    <w:p w14:paraId="3D8B0A39" w14:textId="479BB9F5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para el reconocimiento de la diversidad cultural</w:t>
      </w:r>
    </w:p>
    <w:p w14:paraId="1A14031A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Comprobar si el estudiante identifica y valora las diferentes manifestaciones culturales como una riqueza.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337CCEEB" w14:textId="77777777" w:rsidTr="002B6BC1">
        <w:tc>
          <w:tcPr>
            <w:tcW w:w="0" w:type="auto"/>
            <w:hideMark/>
          </w:tcPr>
          <w:p w14:paraId="0CC7C07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663005D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5B5C530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7FE9480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7CF6DFF9" w14:textId="77777777" w:rsidTr="002B6BC1">
        <w:tc>
          <w:tcPr>
            <w:tcW w:w="0" w:type="auto"/>
            <w:hideMark/>
          </w:tcPr>
          <w:p w14:paraId="561AE4D0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Identifica diferentes lenguas, tradiciones o costumbres de su comunidad y del país.</w:t>
            </w:r>
          </w:p>
        </w:tc>
        <w:tc>
          <w:tcPr>
            <w:tcW w:w="0" w:type="auto"/>
            <w:hideMark/>
          </w:tcPr>
          <w:p w14:paraId="60C8D86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423B7C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94DE92B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B7A5B3D" w14:textId="77777777" w:rsidTr="002B6BC1">
        <w:tc>
          <w:tcPr>
            <w:tcW w:w="0" w:type="auto"/>
            <w:hideMark/>
          </w:tcPr>
          <w:p w14:paraId="25FB4CFE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Describe las aportaciones de diferentes grupos culturales (indígenas, afrodescendientes, migrantes).</w:t>
            </w:r>
          </w:p>
        </w:tc>
        <w:tc>
          <w:tcPr>
            <w:tcW w:w="0" w:type="auto"/>
            <w:hideMark/>
          </w:tcPr>
          <w:p w14:paraId="34C577B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8EF10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4C1D7A4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4D81B5A" w14:textId="77777777" w:rsidTr="002B6BC1">
        <w:tc>
          <w:tcPr>
            <w:tcW w:w="0" w:type="auto"/>
            <w:hideMark/>
          </w:tcPr>
          <w:p w14:paraId="400AF08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Muestra una actitud de respeto y curiosidad hacia las formas de vida diferentes a la suya.</w:t>
            </w:r>
          </w:p>
        </w:tc>
        <w:tc>
          <w:tcPr>
            <w:tcW w:w="0" w:type="auto"/>
            <w:hideMark/>
          </w:tcPr>
          <w:p w14:paraId="7EBA3BD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995936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456FA1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30FC90C" w14:textId="77777777" w:rsidTr="002B6BC1">
        <w:tc>
          <w:tcPr>
            <w:tcW w:w="0" w:type="auto"/>
            <w:hideMark/>
          </w:tcPr>
          <w:p w14:paraId="119E177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Rechaza activamente expresiones de racismo, discriminación o exclusión.</w:t>
            </w:r>
          </w:p>
        </w:tc>
        <w:tc>
          <w:tcPr>
            <w:tcW w:w="0" w:type="auto"/>
            <w:hideMark/>
          </w:tcPr>
          <w:p w14:paraId="78F662C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F3766FF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B77193B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8ED975A" w14:textId="77777777" w:rsidTr="002B6BC1">
        <w:tc>
          <w:tcPr>
            <w:tcW w:w="0" w:type="auto"/>
            <w:hideMark/>
          </w:tcPr>
          <w:p w14:paraId="5FA0985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Utiliza un lenguaje inclusivo y respetuoso al referirse a otras personas y culturas.</w:t>
            </w:r>
          </w:p>
        </w:tc>
        <w:tc>
          <w:tcPr>
            <w:tcW w:w="0" w:type="auto"/>
            <w:hideMark/>
          </w:tcPr>
          <w:p w14:paraId="2F0035C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61C627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9FA787F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87C77CB" w14:textId="77777777" w:rsidTr="002B6BC1">
        <w:tc>
          <w:tcPr>
            <w:tcW w:w="0" w:type="auto"/>
            <w:hideMark/>
          </w:tcPr>
          <w:p w14:paraId="6DD40ADE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Participa en actividades culturales (festivales, exposiciones) que promueven la diversidad.</w:t>
            </w:r>
          </w:p>
        </w:tc>
        <w:tc>
          <w:tcPr>
            <w:tcW w:w="0" w:type="auto"/>
            <w:hideMark/>
          </w:tcPr>
          <w:p w14:paraId="7AB1E92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4B2703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24527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23F2176" w14:textId="77777777" w:rsidTr="002B6BC1">
        <w:tc>
          <w:tcPr>
            <w:tcW w:w="0" w:type="auto"/>
            <w:hideMark/>
          </w:tcPr>
          <w:p w14:paraId="5A0C9B6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Reconoce que la diversidad cultural es un derecho humano.</w:t>
            </w:r>
          </w:p>
        </w:tc>
        <w:tc>
          <w:tcPr>
            <w:tcW w:w="0" w:type="auto"/>
            <w:hideMark/>
          </w:tcPr>
          <w:p w14:paraId="30B2DDF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8F9356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B818102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A82B4A7" w14:textId="77777777" w:rsidTr="002B6BC1">
        <w:tc>
          <w:tcPr>
            <w:tcW w:w="0" w:type="auto"/>
            <w:hideMark/>
          </w:tcPr>
          <w:p w14:paraId="2AF38FE6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Comparte elementos de su propia cultura con respeto.</w:t>
            </w:r>
          </w:p>
        </w:tc>
        <w:tc>
          <w:tcPr>
            <w:tcW w:w="0" w:type="auto"/>
            <w:hideMark/>
          </w:tcPr>
          <w:p w14:paraId="5CE430D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9326A1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E1DDBB6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504D3BED" w14:textId="108CE99D" w:rsidR="002B6BC1" w:rsidRPr="002B6BC1" w:rsidRDefault="002B6BC1" w:rsidP="002B6BC1"/>
    <w:p w14:paraId="6A935901" w14:textId="77777777" w:rsidR="002B6BC1" w:rsidRDefault="002B6BC1" w:rsidP="002B6BC1">
      <w:pPr>
        <w:rPr>
          <w:b/>
          <w:bCs/>
        </w:rPr>
      </w:pPr>
    </w:p>
    <w:p w14:paraId="3BF6C942" w14:textId="77777777" w:rsidR="002B6BC1" w:rsidRDefault="002B6BC1" w:rsidP="002B6BC1">
      <w:pPr>
        <w:rPr>
          <w:b/>
          <w:bCs/>
        </w:rPr>
      </w:pPr>
    </w:p>
    <w:p w14:paraId="115AB574" w14:textId="77777777" w:rsidR="002B6BC1" w:rsidRDefault="002B6BC1" w:rsidP="002B6BC1">
      <w:pPr>
        <w:rPr>
          <w:b/>
          <w:bCs/>
        </w:rPr>
      </w:pPr>
    </w:p>
    <w:p w14:paraId="104E0E76" w14:textId="77777777" w:rsidR="002B6BC1" w:rsidRDefault="002B6BC1" w:rsidP="002B6BC1">
      <w:pPr>
        <w:rPr>
          <w:b/>
          <w:bCs/>
        </w:rPr>
      </w:pPr>
    </w:p>
    <w:p w14:paraId="56714399" w14:textId="77777777" w:rsidR="002B6BC1" w:rsidRDefault="002B6BC1" w:rsidP="002B6BC1">
      <w:pPr>
        <w:rPr>
          <w:b/>
          <w:bCs/>
        </w:rPr>
      </w:pPr>
    </w:p>
    <w:p w14:paraId="428935B5" w14:textId="77777777" w:rsidR="002B6BC1" w:rsidRDefault="002B6BC1" w:rsidP="002B6BC1">
      <w:pPr>
        <w:rPr>
          <w:b/>
          <w:bCs/>
        </w:rPr>
      </w:pPr>
    </w:p>
    <w:p w14:paraId="7AC2DEAD" w14:textId="77777777" w:rsidR="002B6BC1" w:rsidRDefault="002B6BC1" w:rsidP="002B6BC1">
      <w:pPr>
        <w:rPr>
          <w:b/>
          <w:bCs/>
        </w:rPr>
      </w:pPr>
    </w:p>
    <w:p w14:paraId="1EF7318C" w14:textId="77777777" w:rsidR="002B6BC1" w:rsidRDefault="002B6BC1" w:rsidP="002B6BC1">
      <w:pPr>
        <w:rPr>
          <w:b/>
          <w:bCs/>
        </w:rPr>
      </w:pPr>
    </w:p>
    <w:p w14:paraId="5851D709" w14:textId="77777777" w:rsidR="002B6BC1" w:rsidRDefault="002B6BC1" w:rsidP="002B6BC1">
      <w:pPr>
        <w:rPr>
          <w:b/>
          <w:bCs/>
        </w:rPr>
      </w:pPr>
    </w:p>
    <w:p w14:paraId="3E00DDCC" w14:textId="0C349557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para identificar acciones de desarrollo sustentable</w:t>
      </w:r>
    </w:p>
    <w:p w14:paraId="4249A7C3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Verificar si el estudiante reconoce prácticas cotidianas que equilibran el cuidado del ambiente, el bienestar social y la economía.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4656EE83" w14:textId="77777777" w:rsidTr="002B6BC1">
        <w:tc>
          <w:tcPr>
            <w:tcW w:w="0" w:type="auto"/>
            <w:hideMark/>
          </w:tcPr>
          <w:p w14:paraId="1EB5B6B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3C2F39E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7ACD78A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379ABD2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7E023D54" w14:textId="77777777" w:rsidTr="002B6BC1">
        <w:tc>
          <w:tcPr>
            <w:tcW w:w="0" w:type="auto"/>
            <w:hideMark/>
          </w:tcPr>
          <w:p w14:paraId="1008E8A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Identifica las 3R (Reducir, Reutilizar, Reciclar) y da ejemplos de cada una.</w:t>
            </w:r>
          </w:p>
        </w:tc>
        <w:tc>
          <w:tcPr>
            <w:tcW w:w="0" w:type="auto"/>
            <w:hideMark/>
          </w:tcPr>
          <w:p w14:paraId="40D289C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7FBED0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6C13B06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1E7640A" w14:textId="77777777" w:rsidTr="002B6BC1">
        <w:tc>
          <w:tcPr>
            <w:tcW w:w="0" w:type="auto"/>
            <w:hideMark/>
          </w:tcPr>
          <w:p w14:paraId="36F7ABC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Explica la importancia de ahorrar recursos como el agua y la energía eléctrica.</w:t>
            </w:r>
          </w:p>
        </w:tc>
        <w:tc>
          <w:tcPr>
            <w:tcW w:w="0" w:type="auto"/>
            <w:hideMark/>
          </w:tcPr>
          <w:p w14:paraId="568629F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405C54B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C6ECE2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C34E3C4" w14:textId="77777777" w:rsidTr="002B6BC1">
        <w:tc>
          <w:tcPr>
            <w:tcW w:w="0" w:type="auto"/>
            <w:hideMark/>
          </w:tcPr>
          <w:p w14:paraId="04F5C47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Reconoce los beneficios de consumir productos locales y de temporada.</w:t>
            </w:r>
          </w:p>
        </w:tc>
        <w:tc>
          <w:tcPr>
            <w:tcW w:w="0" w:type="auto"/>
            <w:hideMark/>
          </w:tcPr>
          <w:p w14:paraId="637F44E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484125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9BF5536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6DEC573" w14:textId="77777777" w:rsidTr="002B6BC1">
        <w:tc>
          <w:tcPr>
            <w:tcW w:w="0" w:type="auto"/>
            <w:hideMark/>
          </w:tcPr>
          <w:p w14:paraId="5412A67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Describe acciones para el cuidado de la biodiversidad (proteger plantas y animales).</w:t>
            </w:r>
          </w:p>
        </w:tc>
        <w:tc>
          <w:tcPr>
            <w:tcW w:w="0" w:type="auto"/>
            <w:hideMark/>
          </w:tcPr>
          <w:p w14:paraId="6A88783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078F28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FC29DD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1979531" w14:textId="77777777" w:rsidTr="002B6BC1">
        <w:tc>
          <w:tcPr>
            <w:tcW w:w="0" w:type="auto"/>
            <w:hideMark/>
          </w:tcPr>
          <w:p w14:paraId="2B498F2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Identifica el concepto de comercio justo y bienestar social.</w:t>
            </w:r>
          </w:p>
        </w:tc>
        <w:tc>
          <w:tcPr>
            <w:tcW w:w="0" w:type="auto"/>
            <w:hideMark/>
          </w:tcPr>
          <w:p w14:paraId="4006158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4758D2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CB4DD38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21D7DF7" w14:textId="77777777" w:rsidTr="002B6BC1">
        <w:tc>
          <w:tcPr>
            <w:tcW w:w="0" w:type="auto"/>
            <w:hideMark/>
          </w:tcPr>
          <w:p w14:paraId="5F436FB6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Propone formas de movilidad sostenible (caminar, bicicleta, transporte público).</w:t>
            </w:r>
          </w:p>
        </w:tc>
        <w:tc>
          <w:tcPr>
            <w:tcW w:w="0" w:type="auto"/>
            <w:hideMark/>
          </w:tcPr>
          <w:p w14:paraId="39217D2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4CAE11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629F15F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899DD03" w14:textId="77777777" w:rsidTr="002B6BC1">
        <w:tc>
          <w:tcPr>
            <w:tcW w:w="0" w:type="auto"/>
            <w:hideMark/>
          </w:tcPr>
          <w:p w14:paraId="107625E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Participa en la correcta separación de residuos en la escuela y/o en casa.</w:t>
            </w:r>
          </w:p>
        </w:tc>
        <w:tc>
          <w:tcPr>
            <w:tcW w:w="0" w:type="auto"/>
            <w:hideMark/>
          </w:tcPr>
          <w:p w14:paraId="1F98D91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5CD672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3FC140B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DD4120E" w14:textId="77777777" w:rsidTr="002B6BC1">
        <w:tc>
          <w:tcPr>
            <w:tcW w:w="0" w:type="auto"/>
            <w:hideMark/>
          </w:tcPr>
          <w:p w14:paraId="31C08F0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Relaciona sus acciones personales con un impacto global.</w:t>
            </w:r>
          </w:p>
        </w:tc>
        <w:tc>
          <w:tcPr>
            <w:tcW w:w="0" w:type="auto"/>
            <w:hideMark/>
          </w:tcPr>
          <w:p w14:paraId="433C290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5FEECC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FCF4698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52A3FE47" w14:textId="361EE309" w:rsidR="002B6BC1" w:rsidRDefault="002B6BC1" w:rsidP="002B6BC1"/>
    <w:p w14:paraId="34521DF5" w14:textId="77777777" w:rsidR="002B6BC1" w:rsidRDefault="002B6BC1" w:rsidP="002B6BC1"/>
    <w:p w14:paraId="2B318A84" w14:textId="77777777" w:rsidR="002B6BC1" w:rsidRDefault="002B6BC1" w:rsidP="002B6BC1"/>
    <w:p w14:paraId="40E3F238" w14:textId="77777777" w:rsidR="002B6BC1" w:rsidRDefault="002B6BC1" w:rsidP="002B6BC1"/>
    <w:p w14:paraId="6490FA03" w14:textId="77777777" w:rsidR="002B6BC1" w:rsidRDefault="002B6BC1" w:rsidP="002B6BC1"/>
    <w:p w14:paraId="6D1DBD58" w14:textId="77777777" w:rsidR="002B6BC1" w:rsidRDefault="002B6BC1" w:rsidP="002B6BC1"/>
    <w:p w14:paraId="7AAD5DE6" w14:textId="77777777" w:rsidR="002B6BC1" w:rsidRDefault="002B6BC1" w:rsidP="002B6BC1"/>
    <w:p w14:paraId="378BDED0" w14:textId="77777777" w:rsidR="002B6BC1" w:rsidRDefault="002B6BC1" w:rsidP="002B6BC1"/>
    <w:p w14:paraId="00F4A99C" w14:textId="77777777" w:rsidR="002B6BC1" w:rsidRDefault="002B6BC1" w:rsidP="002B6BC1"/>
    <w:p w14:paraId="46F87B86" w14:textId="77777777" w:rsidR="002B6BC1" w:rsidRPr="002B6BC1" w:rsidRDefault="002B6BC1" w:rsidP="002B6BC1"/>
    <w:p w14:paraId="785EC700" w14:textId="56F22090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sobre derechos y responsabilidades ciudadanas</w:t>
      </w:r>
    </w:p>
    <w:p w14:paraId="670549B4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Comprobar si el estudiante comprende la relación que existe entre los derechos que posee y los deberes que debe cumplir como miembro de una sociedad.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50786162" w14:textId="77777777" w:rsidTr="002B6BC1">
        <w:tc>
          <w:tcPr>
            <w:tcW w:w="0" w:type="auto"/>
            <w:hideMark/>
          </w:tcPr>
          <w:p w14:paraId="50E95E3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23D096C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1434797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3C241CF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0AEA5785" w14:textId="77777777" w:rsidTr="002B6BC1">
        <w:tc>
          <w:tcPr>
            <w:tcW w:w="0" w:type="auto"/>
            <w:hideMark/>
          </w:tcPr>
          <w:p w14:paraId="353CE02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Nombra derechos fundamentales de las niñas, niños y adolescentes (ej. educación, salud, juego).</w:t>
            </w:r>
          </w:p>
        </w:tc>
        <w:tc>
          <w:tcPr>
            <w:tcW w:w="0" w:type="auto"/>
            <w:hideMark/>
          </w:tcPr>
          <w:p w14:paraId="7B6FA25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4B4A91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1C7D95C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2B848EB" w14:textId="77777777" w:rsidTr="002B6BC1">
        <w:tc>
          <w:tcPr>
            <w:tcW w:w="0" w:type="auto"/>
            <w:hideMark/>
          </w:tcPr>
          <w:p w14:paraId="5B2C4C8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Explica que sus derechos implican responsabilidades para sí mismo y para con los demás.</w:t>
            </w:r>
          </w:p>
        </w:tc>
        <w:tc>
          <w:tcPr>
            <w:tcW w:w="0" w:type="auto"/>
            <w:hideMark/>
          </w:tcPr>
          <w:p w14:paraId="4D80AE4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AA044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173CE26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4525AF07" w14:textId="77777777" w:rsidTr="002B6BC1">
        <w:tc>
          <w:tcPr>
            <w:tcW w:w="0" w:type="auto"/>
            <w:hideMark/>
          </w:tcPr>
          <w:p w14:paraId="02D2334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Da ejemplos de responsabilidades en la casa, la escuela y la comunidad.</w:t>
            </w:r>
          </w:p>
        </w:tc>
        <w:tc>
          <w:tcPr>
            <w:tcW w:w="0" w:type="auto"/>
            <w:hideMark/>
          </w:tcPr>
          <w:p w14:paraId="550693F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867751F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40529E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58843E1" w14:textId="77777777" w:rsidTr="002B6BC1">
        <w:tc>
          <w:tcPr>
            <w:tcW w:w="0" w:type="auto"/>
            <w:hideMark/>
          </w:tcPr>
          <w:p w14:paraId="51B88226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Reconoce la importancia de las leyes y las normas para una convivencia pacífica.</w:t>
            </w:r>
          </w:p>
        </w:tc>
        <w:tc>
          <w:tcPr>
            <w:tcW w:w="0" w:type="auto"/>
            <w:hideMark/>
          </w:tcPr>
          <w:p w14:paraId="2E65C72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1959A0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342D23D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FFDF0CD" w14:textId="77777777" w:rsidTr="002B6BC1">
        <w:tc>
          <w:tcPr>
            <w:tcW w:w="0" w:type="auto"/>
            <w:hideMark/>
          </w:tcPr>
          <w:p w14:paraId="77A0E0C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Identifica instituciones que protegen sus derechos (ej. CNDH, DIF).</w:t>
            </w:r>
          </w:p>
        </w:tc>
        <w:tc>
          <w:tcPr>
            <w:tcW w:w="0" w:type="auto"/>
            <w:hideMark/>
          </w:tcPr>
          <w:p w14:paraId="71DC54E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CB1689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D06913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4A26776" w14:textId="77777777" w:rsidTr="002B6BC1">
        <w:tc>
          <w:tcPr>
            <w:tcW w:w="0" w:type="auto"/>
            <w:hideMark/>
          </w:tcPr>
          <w:p w14:paraId="7C0BD20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Explica la importancia de participar en las decisiones que le afectan.</w:t>
            </w:r>
          </w:p>
        </w:tc>
        <w:tc>
          <w:tcPr>
            <w:tcW w:w="0" w:type="auto"/>
            <w:hideMark/>
          </w:tcPr>
          <w:p w14:paraId="6C85EDA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8FAEAAB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D099B94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CC714BA" w14:textId="77777777" w:rsidTr="002B6BC1">
        <w:tc>
          <w:tcPr>
            <w:tcW w:w="0" w:type="auto"/>
            <w:hideMark/>
          </w:tcPr>
          <w:p w14:paraId="15680CE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Muestra una actitud de respeto hacia los bienes públicos y el espacio de todos.</w:t>
            </w:r>
          </w:p>
        </w:tc>
        <w:tc>
          <w:tcPr>
            <w:tcW w:w="0" w:type="auto"/>
            <w:hideMark/>
          </w:tcPr>
          <w:p w14:paraId="53C30D0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CD8621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439142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95A547F" w14:textId="77777777" w:rsidTr="002B6BC1">
        <w:tc>
          <w:tcPr>
            <w:tcW w:w="0" w:type="auto"/>
            <w:hideMark/>
          </w:tcPr>
          <w:p w14:paraId="2C730760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Comprende que el ejercicio de sus derechos no debe vulnerar los derechos de los demás.</w:t>
            </w:r>
          </w:p>
        </w:tc>
        <w:tc>
          <w:tcPr>
            <w:tcW w:w="0" w:type="auto"/>
            <w:hideMark/>
          </w:tcPr>
          <w:p w14:paraId="53EEC59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200CC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96E19F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702FA2B3" w14:textId="77777777" w:rsidR="002B6BC1" w:rsidRDefault="002B6BC1"/>
    <w:p w14:paraId="623DDD1A" w14:textId="77777777" w:rsidR="002B6BC1" w:rsidRDefault="002B6BC1"/>
    <w:p w14:paraId="21E6174C" w14:textId="77777777" w:rsidR="002B6BC1" w:rsidRDefault="002B6BC1"/>
    <w:p w14:paraId="2B92CB07" w14:textId="77777777" w:rsidR="002B6BC1" w:rsidRDefault="002B6BC1"/>
    <w:p w14:paraId="092A80C3" w14:textId="77777777" w:rsidR="002B6BC1" w:rsidRDefault="002B6BC1"/>
    <w:p w14:paraId="4556EFCE" w14:textId="77777777" w:rsidR="002B6BC1" w:rsidRDefault="002B6BC1"/>
    <w:p w14:paraId="678EC335" w14:textId="77777777" w:rsidR="002B6BC1" w:rsidRDefault="002B6BC1"/>
    <w:p w14:paraId="3DEA550F" w14:textId="77777777" w:rsidR="002B6BC1" w:rsidRDefault="002B6BC1"/>
    <w:p w14:paraId="43A64CFB" w14:textId="77777777" w:rsidR="002B6BC1" w:rsidRDefault="002B6BC1"/>
    <w:p w14:paraId="5D9D6DAC" w14:textId="10627698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evaluar el trabajo en equipo</w:t>
      </w:r>
    </w:p>
    <w:p w14:paraId="7B854130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Valorar la capacidad del estudiante para colaborar de manera efectiva, respetuosa y equitativa para alcanzar una meta común.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36"/>
        <w:gridCol w:w="2097"/>
        <w:gridCol w:w="1660"/>
        <w:gridCol w:w="1954"/>
        <w:gridCol w:w="1703"/>
      </w:tblGrid>
      <w:tr w:rsidR="002B6BC1" w:rsidRPr="002B6BC1" w14:paraId="68ABB8F0" w14:textId="77777777" w:rsidTr="002B6BC1">
        <w:tc>
          <w:tcPr>
            <w:tcW w:w="0" w:type="auto"/>
            <w:hideMark/>
          </w:tcPr>
          <w:p w14:paraId="4222C93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4B8F44A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5248F76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5447401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4C72BC3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05D91738" w14:textId="77777777" w:rsidTr="002B6BC1">
        <w:tc>
          <w:tcPr>
            <w:tcW w:w="0" w:type="auto"/>
            <w:hideMark/>
          </w:tcPr>
          <w:p w14:paraId="1EE2AE0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Colaboración y Participación</w:t>
            </w:r>
          </w:p>
        </w:tc>
        <w:tc>
          <w:tcPr>
            <w:tcW w:w="0" w:type="auto"/>
            <w:hideMark/>
          </w:tcPr>
          <w:p w14:paraId="793BDA8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Participa activamente</w:t>
            </w:r>
            <w:r w:rsidRPr="002B6BC1">
              <w:rPr>
                <w:sz w:val="22"/>
                <w:szCs w:val="22"/>
              </w:rPr>
              <w:t xml:space="preserve"> en todas las fases del trabajo, aporta ideas valiosas y motiva a sus compañeros.</w:t>
            </w:r>
          </w:p>
        </w:tc>
        <w:tc>
          <w:tcPr>
            <w:tcW w:w="0" w:type="auto"/>
            <w:hideMark/>
          </w:tcPr>
          <w:p w14:paraId="083C250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Participa de forma constante en el trabajo y cumple con sus tareas asignadas.</w:t>
            </w:r>
          </w:p>
        </w:tc>
        <w:tc>
          <w:tcPr>
            <w:tcW w:w="0" w:type="auto"/>
            <w:hideMark/>
          </w:tcPr>
          <w:p w14:paraId="0665FE5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Su participación es irregular o pasiva; necesita que le indiquen constantemente qué hacer.</w:t>
            </w:r>
          </w:p>
        </w:tc>
        <w:tc>
          <w:tcPr>
            <w:tcW w:w="0" w:type="auto"/>
            <w:hideMark/>
          </w:tcPr>
          <w:p w14:paraId="11DA7C2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participa ni muestra interés en el trabajo del equipo.</w:t>
            </w:r>
          </w:p>
        </w:tc>
      </w:tr>
      <w:tr w:rsidR="002B6BC1" w:rsidRPr="002B6BC1" w14:paraId="405FAED3" w14:textId="77777777" w:rsidTr="002B6BC1">
        <w:tc>
          <w:tcPr>
            <w:tcW w:w="0" w:type="auto"/>
            <w:hideMark/>
          </w:tcPr>
          <w:p w14:paraId="745C844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Comunicación Asertiva</w:t>
            </w:r>
          </w:p>
        </w:tc>
        <w:tc>
          <w:tcPr>
            <w:tcW w:w="0" w:type="auto"/>
            <w:hideMark/>
          </w:tcPr>
          <w:p w14:paraId="1C4B75D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Expresa sus ideas con claridad y respeto</w:t>
            </w:r>
            <w:r w:rsidRPr="002B6BC1">
              <w:rPr>
                <w:sz w:val="22"/>
                <w:szCs w:val="22"/>
              </w:rPr>
              <w:t>, y escucha activamente las opiniones de los demás, fomentando un diálogo constructivo.</w:t>
            </w:r>
          </w:p>
        </w:tc>
        <w:tc>
          <w:tcPr>
            <w:tcW w:w="0" w:type="auto"/>
            <w:hideMark/>
          </w:tcPr>
          <w:p w14:paraId="15F41E5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Se comunica de forma respetuosa con sus compañeros.</w:t>
            </w:r>
          </w:p>
        </w:tc>
        <w:tc>
          <w:tcPr>
            <w:tcW w:w="0" w:type="auto"/>
            <w:hideMark/>
          </w:tcPr>
          <w:p w14:paraId="513D68D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Tiene dificultades para expresar sus ideas o para escuchar a los demás, generando tensión.</w:t>
            </w:r>
          </w:p>
        </w:tc>
        <w:tc>
          <w:tcPr>
            <w:tcW w:w="0" w:type="auto"/>
            <w:hideMark/>
          </w:tcPr>
          <w:p w14:paraId="3BEAF90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Se comunica de forma agresiva o no se comunica con el equipo.</w:t>
            </w:r>
          </w:p>
        </w:tc>
      </w:tr>
      <w:tr w:rsidR="002B6BC1" w:rsidRPr="002B6BC1" w14:paraId="11B8F11B" w14:textId="77777777" w:rsidTr="002B6BC1">
        <w:tc>
          <w:tcPr>
            <w:tcW w:w="0" w:type="auto"/>
            <w:hideMark/>
          </w:tcPr>
          <w:p w14:paraId="31C29A1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Responsabilidad y Cumplimiento</w:t>
            </w:r>
          </w:p>
        </w:tc>
        <w:tc>
          <w:tcPr>
            <w:tcW w:w="0" w:type="auto"/>
            <w:hideMark/>
          </w:tcPr>
          <w:p w14:paraId="119F0CA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Asume con total responsabilidad</w:t>
            </w:r>
            <w:r w:rsidRPr="002B6BC1">
              <w:rPr>
                <w:sz w:val="22"/>
                <w:szCs w:val="22"/>
              </w:rPr>
              <w:t xml:space="preserve"> sus tareas, las cumple con alta calidad y en el tiempo acordado, apoyando a quien lo necesita.</w:t>
            </w:r>
          </w:p>
        </w:tc>
        <w:tc>
          <w:tcPr>
            <w:tcW w:w="0" w:type="auto"/>
            <w:hideMark/>
          </w:tcPr>
          <w:p w14:paraId="1DB4118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Cumple con las tareas que le fueron asignadas en el tiempo establecido.</w:t>
            </w:r>
          </w:p>
        </w:tc>
        <w:tc>
          <w:tcPr>
            <w:tcW w:w="0" w:type="auto"/>
            <w:hideMark/>
          </w:tcPr>
          <w:p w14:paraId="2011DCE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Cumple con sus tareas de forma parcial, con retrasos o con baja calidad.</w:t>
            </w:r>
          </w:p>
        </w:tc>
        <w:tc>
          <w:tcPr>
            <w:tcW w:w="0" w:type="auto"/>
            <w:hideMark/>
          </w:tcPr>
          <w:p w14:paraId="6854A13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cumple con las tareas que se le asignaron.</w:t>
            </w:r>
          </w:p>
        </w:tc>
      </w:tr>
      <w:tr w:rsidR="002B6BC1" w:rsidRPr="002B6BC1" w14:paraId="54DB1F44" w14:textId="77777777" w:rsidTr="002B6BC1">
        <w:tc>
          <w:tcPr>
            <w:tcW w:w="0" w:type="auto"/>
            <w:hideMark/>
          </w:tcPr>
          <w:p w14:paraId="7F06488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Resolución de Conflictos</w:t>
            </w:r>
          </w:p>
        </w:tc>
        <w:tc>
          <w:tcPr>
            <w:tcW w:w="0" w:type="auto"/>
            <w:hideMark/>
          </w:tcPr>
          <w:p w14:paraId="2F19A4A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Ayuda a resolver los desacuerdos</w:t>
            </w:r>
            <w:r w:rsidRPr="002B6BC1">
              <w:rPr>
                <w:sz w:val="22"/>
                <w:szCs w:val="22"/>
              </w:rPr>
              <w:t xml:space="preserve"> dentro del equipo de forma pacífica, proponiendo soluciones y buscando el consenso.</w:t>
            </w:r>
          </w:p>
        </w:tc>
        <w:tc>
          <w:tcPr>
            <w:tcW w:w="0" w:type="auto"/>
            <w:hideMark/>
          </w:tcPr>
          <w:p w14:paraId="05CEA8A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Mantiene una actitud positiva frente a los desacuerdos y colabora para encontrar una solución.</w:t>
            </w:r>
          </w:p>
        </w:tc>
        <w:tc>
          <w:tcPr>
            <w:tcW w:w="0" w:type="auto"/>
            <w:hideMark/>
          </w:tcPr>
          <w:p w14:paraId="642916E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Evita los conflictos, pero no contribuye a resolverlos, o genera desacuerdos.</w:t>
            </w:r>
          </w:p>
        </w:tc>
        <w:tc>
          <w:tcPr>
            <w:tcW w:w="0" w:type="auto"/>
            <w:hideMark/>
          </w:tcPr>
          <w:p w14:paraId="175FE4D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Es el origen de los conflictos y no muestra disposición para solucionarlos.</w:t>
            </w:r>
          </w:p>
        </w:tc>
      </w:tr>
    </w:tbl>
    <w:p w14:paraId="636F303D" w14:textId="3B0B2C9F" w:rsidR="002B6BC1" w:rsidRPr="002B6BC1" w:rsidRDefault="002B6BC1" w:rsidP="002B6BC1"/>
    <w:p w14:paraId="3B9A7498" w14:textId="4C0D5E5C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un proyecto de vida saludable</w:t>
      </w:r>
    </w:p>
    <w:p w14:paraId="2F77BC4B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Evaluar la capacidad para diseñar y argumentar un plan personal que integre hábitos positivos en la alimentación, actividad física y bienestar socioemocional.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3"/>
        <w:gridCol w:w="2333"/>
        <w:gridCol w:w="1690"/>
        <w:gridCol w:w="1673"/>
        <w:gridCol w:w="1551"/>
      </w:tblGrid>
      <w:tr w:rsidR="002B6BC1" w:rsidRPr="002B6BC1" w14:paraId="2139EE67" w14:textId="77777777" w:rsidTr="002B6BC1">
        <w:tc>
          <w:tcPr>
            <w:tcW w:w="0" w:type="auto"/>
            <w:hideMark/>
          </w:tcPr>
          <w:p w14:paraId="1F7F514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725CF37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72F4252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1B42CAD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6C6CB3C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5295668E" w14:textId="77777777" w:rsidTr="002B6BC1">
        <w:tc>
          <w:tcPr>
            <w:tcW w:w="0" w:type="auto"/>
            <w:hideMark/>
          </w:tcPr>
          <w:p w14:paraId="467BAAE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Integralidad</w:t>
            </w:r>
          </w:p>
        </w:tc>
        <w:tc>
          <w:tcPr>
            <w:tcW w:w="0" w:type="auto"/>
            <w:hideMark/>
          </w:tcPr>
          <w:p w14:paraId="11573BD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El proyecto </w:t>
            </w:r>
            <w:r w:rsidRPr="002B6BC1">
              <w:rPr>
                <w:b/>
                <w:bCs/>
                <w:sz w:val="22"/>
                <w:szCs w:val="22"/>
              </w:rPr>
              <w:t>integra de forma equilibrada</w:t>
            </w:r>
            <w:r w:rsidRPr="002B6BC1">
              <w:rPr>
                <w:sz w:val="22"/>
                <w:szCs w:val="22"/>
              </w:rPr>
              <w:t xml:space="preserve"> y detallada las tres dimensiones: alimentación, actividad física y bienestar socioemocional.</w:t>
            </w:r>
          </w:p>
        </w:tc>
        <w:tc>
          <w:tcPr>
            <w:tcW w:w="0" w:type="auto"/>
            <w:hideMark/>
          </w:tcPr>
          <w:p w14:paraId="5A9EEF6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proyecto incluye las tres dimensiones, aunque una puede estar más desarrollada que las otras.</w:t>
            </w:r>
          </w:p>
        </w:tc>
        <w:tc>
          <w:tcPr>
            <w:tcW w:w="0" w:type="auto"/>
            <w:hideMark/>
          </w:tcPr>
          <w:p w14:paraId="1E5450B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proyecto se enfoca en una o dos dimensiones, omitiendo una de ellas.</w:t>
            </w:r>
          </w:p>
        </w:tc>
        <w:tc>
          <w:tcPr>
            <w:tcW w:w="0" w:type="auto"/>
            <w:hideMark/>
          </w:tcPr>
          <w:p w14:paraId="23AA2D3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proyecto no aborda las dimensiones de una vida saludable.</w:t>
            </w:r>
          </w:p>
        </w:tc>
      </w:tr>
      <w:tr w:rsidR="002B6BC1" w:rsidRPr="002B6BC1" w14:paraId="3F14D798" w14:textId="77777777" w:rsidTr="002B6BC1">
        <w:tc>
          <w:tcPr>
            <w:tcW w:w="0" w:type="auto"/>
            <w:hideMark/>
          </w:tcPr>
          <w:p w14:paraId="488C2BA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Metas y Acciones</w:t>
            </w:r>
          </w:p>
        </w:tc>
        <w:tc>
          <w:tcPr>
            <w:tcW w:w="0" w:type="auto"/>
            <w:hideMark/>
          </w:tcPr>
          <w:p w14:paraId="447480B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Establece </w:t>
            </w:r>
            <w:r w:rsidRPr="002B6BC1">
              <w:rPr>
                <w:b/>
                <w:bCs/>
                <w:sz w:val="22"/>
                <w:szCs w:val="22"/>
              </w:rPr>
              <w:t>metas realistas, medibles</w:t>
            </w:r>
            <w:r w:rsidRPr="002B6BC1">
              <w:rPr>
                <w:sz w:val="22"/>
                <w:szCs w:val="22"/>
              </w:rPr>
              <w:t xml:space="preserve"> y propone acciones concretas y viables para alcanzarlas.</w:t>
            </w:r>
          </w:p>
        </w:tc>
        <w:tc>
          <w:tcPr>
            <w:tcW w:w="0" w:type="auto"/>
            <w:hideMark/>
          </w:tcPr>
          <w:p w14:paraId="447B93E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Establece metas claras y propone acciones coherentes.</w:t>
            </w:r>
          </w:p>
        </w:tc>
        <w:tc>
          <w:tcPr>
            <w:tcW w:w="0" w:type="auto"/>
            <w:hideMark/>
          </w:tcPr>
          <w:p w14:paraId="53E6A69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Las metas son poco realistas o las acciones son muy generales y difíciles de llevar a cabo.</w:t>
            </w:r>
          </w:p>
        </w:tc>
        <w:tc>
          <w:tcPr>
            <w:tcW w:w="0" w:type="auto"/>
            <w:hideMark/>
          </w:tcPr>
          <w:p w14:paraId="5291D13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establece metas ni acciones concretas.</w:t>
            </w:r>
          </w:p>
        </w:tc>
      </w:tr>
      <w:tr w:rsidR="002B6BC1" w:rsidRPr="002B6BC1" w14:paraId="64CF933D" w14:textId="77777777" w:rsidTr="002B6BC1">
        <w:tc>
          <w:tcPr>
            <w:tcW w:w="0" w:type="auto"/>
            <w:hideMark/>
          </w:tcPr>
          <w:p w14:paraId="1D9FB22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Argumentación</w:t>
            </w:r>
          </w:p>
        </w:tc>
        <w:tc>
          <w:tcPr>
            <w:tcW w:w="0" w:type="auto"/>
            <w:hideMark/>
          </w:tcPr>
          <w:p w14:paraId="1282EE3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Justifica sus propuestas</w:t>
            </w:r>
            <w:r w:rsidRPr="002B6BC1">
              <w:rPr>
                <w:sz w:val="22"/>
                <w:szCs w:val="22"/>
              </w:rPr>
              <w:t xml:space="preserve"> con información investigada y reflexiona profundamente sobre los beneficios que traerán a su vida.</w:t>
            </w:r>
          </w:p>
        </w:tc>
        <w:tc>
          <w:tcPr>
            <w:tcW w:w="0" w:type="auto"/>
            <w:hideMark/>
          </w:tcPr>
          <w:p w14:paraId="43F8AE1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Explica por qué considera que las acciones propuestas son saludables.</w:t>
            </w:r>
          </w:p>
        </w:tc>
        <w:tc>
          <w:tcPr>
            <w:tcW w:w="0" w:type="auto"/>
            <w:hideMark/>
          </w:tcPr>
          <w:p w14:paraId="363B452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Justifica sus propuestas de forma muy simple o basándose en ideas erróneas.</w:t>
            </w:r>
          </w:p>
        </w:tc>
        <w:tc>
          <w:tcPr>
            <w:tcW w:w="0" w:type="auto"/>
            <w:hideMark/>
          </w:tcPr>
          <w:p w14:paraId="1AD7D33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justifica sus propuestas.</w:t>
            </w:r>
          </w:p>
        </w:tc>
      </w:tr>
      <w:tr w:rsidR="002B6BC1" w:rsidRPr="002B6BC1" w14:paraId="00FA0076" w14:textId="77777777" w:rsidTr="002B6BC1">
        <w:tc>
          <w:tcPr>
            <w:tcW w:w="0" w:type="auto"/>
            <w:hideMark/>
          </w:tcPr>
          <w:p w14:paraId="0A50815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Autoconocimiento y Creatividad</w:t>
            </w:r>
          </w:p>
        </w:tc>
        <w:tc>
          <w:tcPr>
            <w:tcW w:w="0" w:type="auto"/>
            <w:hideMark/>
          </w:tcPr>
          <w:p w14:paraId="4D7E11C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El proyecto refleja un </w:t>
            </w:r>
            <w:r w:rsidRPr="002B6BC1">
              <w:rPr>
                <w:b/>
                <w:bCs/>
                <w:sz w:val="22"/>
                <w:szCs w:val="22"/>
              </w:rPr>
              <w:t>alto grado de autoconocimiento</w:t>
            </w:r>
            <w:r w:rsidRPr="002B6BC1">
              <w:rPr>
                <w:sz w:val="22"/>
                <w:szCs w:val="22"/>
              </w:rPr>
              <w:t xml:space="preserve"> (reconoce sus fortalezas y áreas de mejora) y se presenta de forma creativa y personal.</w:t>
            </w:r>
          </w:p>
        </w:tc>
        <w:tc>
          <w:tcPr>
            <w:tcW w:w="0" w:type="auto"/>
            <w:hideMark/>
          </w:tcPr>
          <w:p w14:paraId="787D348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proyecto demuestra que el estudiante ha reflexionado sobre sus propios hábitos.</w:t>
            </w:r>
          </w:p>
        </w:tc>
        <w:tc>
          <w:tcPr>
            <w:tcW w:w="0" w:type="auto"/>
            <w:hideMark/>
          </w:tcPr>
          <w:p w14:paraId="7655A13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proyecto es muy general y parece no estar adaptado a su realidad personal.</w:t>
            </w:r>
          </w:p>
        </w:tc>
        <w:tc>
          <w:tcPr>
            <w:tcW w:w="0" w:type="auto"/>
            <w:hideMark/>
          </w:tcPr>
          <w:p w14:paraId="4E17C55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proyecto carece de reflexión personal.</w:t>
            </w:r>
          </w:p>
        </w:tc>
      </w:tr>
    </w:tbl>
    <w:p w14:paraId="4BB7D5A3" w14:textId="48B18F59" w:rsidR="002B6BC1" w:rsidRPr="002B6BC1" w:rsidRDefault="002B6BC1" w:rsidP="002B6BC1"/>
    <w:p w14:paraId="668BA372" w14:textId="286B4704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evaluar la expresión de emociones y sentimientos</w:t>
      </w:r>
    </w:p>
    <w:p w14:paraId="160A2AAD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Valorar la capacidad de identificar, nombrar y expresar emociones de forma asertiva y creativa a través de diversos lenguajes (artístico, corporal, oral).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7"/>
        <w:gridCol w:w="2372"/>
        <w:gridCol w:w="1690"/>
        <w:gridCol w:w="1925"/>
        <w:gridCol w:w="1666"/>
      </w:tblGrid>
      <w:tr w:rsidR="002B6BC1" w:rsidRPr="002B6BC1" w14:paraId="1B72DDB5" w14:textId="77777777" w:rsidTr="002B6BC1">
        <w:tc>
          <w:tcPr>
            <w:tcW w:w="0" w:type="auto"/>
            <w:hideMark/>
          </w:tcPr>
          <w:p w14:paraId="1F13F5A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5BC3FA7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086C3ED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3BB3538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699886A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4003F634" w14:textId="77777777" w:rsidTr="002B6BC1">
        <w:tc>
          <w:tcPr>
            <w:tcW w:w="0" w:type="auto"/>
            <w:hideMark/>
          </w:tcPr>
          <w:p w14:paraId="20B03A3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Identificación de Emociones</w:t>
            </w:r>
          </w:p>
        </w:tc>
        <w:tc>
          <w:tcPr>
            <w:tcW w:w="0" w:type="auto"/>
            <w:hideMark/>
          </w:tcPr>
          <w:p w14:paraId="23B5A16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Identifica y nombra con precisión</w:t>
            </w:r>
            <w:r w:rsidRPr="002B6BC1">
              <w:rPr>
                <w:sz w:val="22"/>
                <w:szCs w:val="22"/>
              </w:rPr>
              <w:t xml:space="preserve"> una amplia gama de emociones, tanto en sí mismo como en los demás.</w:t>
            </w:r>
          </w:p>
        </w:tc>
        <w:tc>
          <w:tcPr>
            <w:tcW w:w="0" w:type="auto"/>
            <w:hideMark/>
          </w:tcPr>
          <w:p w14:paraId="09FCBA7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Identifica y nombra las emociones básicas (alegría, tristeza, enojo, miedo).</w:t>
            </w:r>
          </w:p>
        </w:tc>
        <w:tc>
          <w:tcPr>
            <w:tcW w:w="0" w:type="auto"/>
            <w:hideMark/>
          </w:tcPr>
          <w:p w14:paraId="3F8A31D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Confunde las emociones o las nombra de forma muy general ("me siento mal").</w:t>
            </w:r>
          </w:p>
        </w:tc>
        <w:tc>
          <w:tcPr>
            <w:tcW w:w="0" w:type="auto"/>
            <w:hideMark/>
          </w:tcPr>
          <w:p w14:paraId="33A79B7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logra identificar ni nombrar sus emociones.</w:t>
            </w:r>
          </w:p>
        </w:tc>
      </w:tr>
      <w:tr w:rsidR="002B6BC1" w:rsidRPr="002B6BC1" w14:paraId="067CA7CA" w14:textId="77777777" w:rsidTr="002B6BC1">
        <w:tc>
          <w:tcPr>
            <w:tcW w:w="0" w:type="auto"/>
            <w:hideMark/>
          </w:tcPr>
          <w:p w14:paraId="7308F7C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Asertividad en la Expresión</w:t>
            </w:r>
          </w:p>
        </w:tc>
        <w:tc>
          <w:tcPr>
            <w:tcW w:w="0" w:type="auto"/>
            <w:hideMark/>
          </w:tcPr>
          <w:p w14:paraId="3A16E47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Expresa sus emociones y necesidades</w:t>
            </w:r>
            <w:r w:rsidRPr="002B6BC1">
              <w:rPr>
                <w:sz w:val="22"/>
                <w:szCs w:val="22"/>
              </w:rPr>
              <w:t xml:space="preserve"> de manera clara, directa y respetuosa, sin agredir a otros ni reprimirse.</w:t>
            </w:r>
          </w:p>
        </w:tc>
        <w:tc>
          <w:tcPr>
            <w:tcW w:w="0" w:type="auto"/>
            <w:hideMark/>
          </w:tcPr>
          <w:p w14:paraId="1B485CA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Expresa sus emociones de forma respetuosa la mayor parte del tiempo.</w:t>
            </w:r>
          </w:p>
        </w:tc>
        <w:tc>
          <w:tcPr>
            <w:tcW w:w="0" w:type="auto"/>
            <w:hideMark/>
          </w:tcPr>
          <w:p w14:paraId="4217A3A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Expresa sus emociones de forma pasiva (no dice lo que siente) o agresiva (culpa o grita).</w:t>
            </w:r>
          </w:p>
        </w:tc>
        <w:tc>
          <w:tcPr>
            <w:tcW w:w="0" w:type="auto"/>
            <w:hideMark/>
          </w:tcPr>
          <w:p w14:paraId="1FEDF27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expresa sus emociones o lo hace de forma violenta.</w:t>
            </w:r>
          </w:p>
        </w:tc>
      </w:tr>
      <w:tr w:rsidR="002B6BC1" w:rsidRPr="002B6BC1" w14:paraId="33122977" w14:textId="77777777" w:rsidTr="002B6BC1">
        <w:tc>
          <w:tcPr>
            <w:tcW w:w="0" w:type="auto"/>
            <w:hideMark/>
          </w:tcPr>
          <w:p w14:paraId="773DA5F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Canal de Expresión Creativa</w:t>
            </w:r>
          </w:p>
        </w:tc>
        <w:tc>
          <w:tcPr>
            <w:tcW w:w="0" w:type="auto"/>
            <w:hideMark/>
          </w:tcPr>
          <w:p w14:paraId="13147CF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Utiliza un lenguaje (artístico, corporal, etc.) de forma creativa y profunda</w:t>
            </w:r>
            <w:r w:rsidRPr="002B6BC1">
              <w:rPr>
                <w:sz w:val="22"/>
                <w:szCs w:val="22"/>
              </w:rPr>
              <w:t xml:space="preserve"> para comunicar una emoción de manera que impacta y es clara.</w:t>
            </w:r>
          </w:p>
        </w:tc>
        <w:tc>
          <w:tcPr>
            <w:tcW w:w="0" w:type="auto"/>
            <w:hideMark/>
          </w:tcPr>
          <w:p w14:paraId="140B35B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Utiliza un lenguaje de forma adecuada para expresar una emoción.</w:t>
            </w:r>
          </w:p>
        </w:tc>
        <w:tc>
          <w:tcPr>
            <w:tcW w:w="0" w:type="auto"/>
            <w:hideMark/>
          </w:tcPr>
          <w:p w14:paraId="0D17D45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uso del lenguaje es limitado o la expresión de la emoción es poco clara.</w:t>
            </w:r>
          </w:p>
        </w:tc>
        <w:tc>
          <w:tcPr>
            <w:tcW w:w="0" w:type="auto"/>
            <w:hideMark/>
          </w:tcPr>
          <w:p w14:paraId="6638FB6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utiliza el lenguaje para expresar emociones.</w:t>
            </w:r>
          </w:p>
        </w:tc>
      </w:tr>
      <w:tr w:rsidR="002B6BC1" w:rsidRPr="002B6BC1" w14:paraId="7B3A940E" w14:textId="77777777" w:rsidTr="002B6BC1">
        <w:tc>
          <w:tcPr>
            <w:tcW w:w="0" w:type="auto"/>
            <w:hideMark/>
          </w:tcPr>
          <w:p w14:paraId="5ACD7BC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Empatía</w:t>
            </w:r>
          </w:p>
        </w:tc>
        <w:tc>
          <w:tcPr>
            <w:tcW w:w="0" w:type="auto"/>
            <w:hideMark/>
          </w:tcPr>
          <w:p w14:paraId="1812F21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Reconoce y valida las emociones de los demás</w:t>
            </w:r>
            <w:r w:rsidRPr="002B6BC1">
              <w:rPr>
                <w:sz w:val="22"/>
                <w:szCs w:val="22"/>
              </w:rPr>
              <w:t>, mostrando una escucha atenta y ofreciendo apoyo de forma respetuosa.</w:t>
            </w:r>
          </w:p>
        </w:tc>
        <w:tc>
          <w:tcPr>
            <w:tcW w:w="0" w:type="auto"/>
            <w:hideMark/>
          </w:tcPr>
          <w:p w14:paraId="29DF146F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Reconoce cuando un compañero expresa una emoción.</w:t>
            </w:r>
          </w:p>
        </w:tc>
        <w:tc>
          <w:tcPr>
            <w:tcW w:w="0" w:type="auto"/>
            <w:hideMark/>
          </w:tcPr>
          <w:p w14:paraId="6E1FAE4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Es indiferente o invalida las emociones de sus compañeros.</w:t>
            </w:r>
          </w:p>
        </w:tc>
        <w:tc>
          <w:tcPr>
            <w:tcW w:w="0" w:type="auto"/>
            <w:hideMark/>
          </w:tcPr>
          <w:p w14:paraId="506CDBD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Se burla o critica las emociones de los demás.</w:t>
            </w:r>
          </w:p>
        </w:tc>
      </w:tr>
    </w:tbl>
    <w:p w14:paraId="0CE27431" w14:textId="77777777" w:rsidR="002B6BC1" w:rsidRDefault="002B6BC1" w:rsidP="002B6BC1"/>
    <w:p w14:paraId="45417F27" w14:textId="77777777" w:rsidR="002B6BC1" w:rsidRDefault="002B6BC1" w:rsidP="002B6BC1"/>
    <w:p w14:paraId="34E92E96" w14:textId="77777777" w:rsidR="002B6BC1" w:rsidRDefault="002B6BC1" w:rsidP="002B6BC1"/>
    <w:p w14:paraId="54454D31" w14:textId="180A6174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una propuesta de juego o actividad inclusiva</w:t>
      </w:r>
    </w:p>
    <w:p w14:paraId="01AF3296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Evaluar la capacidad de diseñar o modificar una actividad para garantizar que todas las personas puedan participar sin importar sus habilidades o características.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71"/>
        <w:gridCol w:w="2310"/>
        <w:gridCol w:w="1900"/>
        <w:gridCol w:w="1940"/>
        <w:gridCol w:w="1529"/>
      </w:tblGrid>
      <w:tr w:rsidR="002B6BC1" w:rsidRPr="002B6BC1" w14:paraId="6AE330E1" w14:textId="77777777" w:rsidTr="002B6BC1">
        <w:tc>
          <w:tcPr>
            <w:tcW w:w="0" w:type="auto"/>
            <w:hideMark/>
          </w:tcPr>
          <w:p w14:paraId="3934598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285BF40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6AAE7D4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4309C00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68178F5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00E76B2E" w14:textId="77777777" w:rsidTr="002B6BC1">
        <w:tc>
          <w:tcPr>
            <w:tcW w:w="0" w:type="auto"/>
            <w:hideMark/>
          </w:tcPr>
          <w:p w14:paraId="28D728F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Análisis y Diagnóstico</w:t>
            </w:r>
          </w:p>
        </w:tc>
        <w:tc>
          <w:tcPr>
            <w:tcW w:w="0" w:type="auto"/>
            <w:hideMark/>
          </w:tcPr>
          <w:p w14:paraId="614C587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Identifica con gran claridad las posibles barreras</w:t>
            </w:r>
            <w:r w:rsidRPr="002B6BC1">
              <w:rPr>
                <w:sz w:val="22"/>
                <w:szCs w:val="22"/>
              </w:rPr>
              <w:t xml:space="preserve"> para la participación en un juego común y para </w:t>
            </w:r>
            <w:proofErr w:type="spellStart"/>
            <w:r w:rsidRPr="002B6BC1">
              <w:rPr>
                <w:sz w:val="22"/>
                <w:szCs w:val="22"/>
              </w:rPr>
              <w:t>quiénes</w:t>
            </w:r>
            <w:proofErr w:type="spellEnd"/>
            <w:r w:rsidRPr="002B6BC1">
              <w:rPr>
                <w:sz w:val="22"/>
                <w:szCs w:val="22"/>
              </w:rPr>
              <w:t xml:space="preserve"> podrían serlo.</w:t>
            </w:r>
          </w:p>
        </w:tc>
        <w:tc>
          <w:tcPr>
            <w:tcW w:w="0" w:type="auto"/>
            <w:hideMark/>
          </w:tcPr>
          <w:p w14:paraId="48EB807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Identifica algunas barreras obvias para la participación.</w:t>
            </w:r>
          </w:p>
        </w:tc>
        <w:tc>
          <w:tcPr>
            <w:tcW w:w="0" w:type="auto"/>
            <w:hideMark/>
          </w:tcPr>
          <w:p w14:paraId="0DAB180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logra identificar claramente las barreras o lo hace de forma muy general.</w:t>
            </w:r>
          </w:p>
        </w:tc>
        <w:tc>
          <w:tcPr>
            <w:tcW w:w="0" w:type="auto"/>
            <w:hideMark/>
          </w:tcPr>
          <w:p w14:paraId="77C5F8D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identifica ninguna barrera.</w:t>
            </w:r>
          </w:p>
        </w:tc>
      </w:tr>
      <w:tr w:rsidR="002B6BC1" w:rsidRPr="002B6BC1" w14:paraId="33F0E990" w14:textId="77777777" w:rsidTr="002B6BC1">
        <w:tc>
          <w:tcPr>
            <w:tcW w:w="0" w:type="auto"/>
            <w:hideMark/>
          </w:tcPr>
          <w:p w14:paraId="490783E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Diseño y Adaptación</w:t>
            </w:r>
          </w:p>
        </w:tc>
        <w:tc>
          <w:tcPr>
            <w:tcW w:w="0" w:type="auto"/>
            <w:hideMark/>
          </w:tcPr>
          <w:p w14:paraId="405CE82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Propone adaptaciones o reglas creativas y efectivas</w:t>
            </w:r>
            <w:r w:rsidRPr="002B6BC1">
              <w:rPr>
                <w:sz w:val="22"/>
                <w:szCs w:val="22"/>
              </w:rPr>
              <w:t xml:space="preserve"> que eliminan las barreras identificadas, promoviendo la participación equitativa.</w:t>
            </w:r>
          </w:p>
        </w:tc>
        <w:tc>
          <w:tcPr>
            <w:tcW w:w="0" w:type="auto"/>
            <w:hideMark/>
          </w:tcPr>
          <w:p w14:paraId="4741EE7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Propone adaptaciones funcionales para hacer el juego más inclusivo.</w:t>
            </w:r>
          </w:p>
        </w:tc>
        <w:tc>
          <w:tcPr>
            <w:tcW w:w="0" w:type="auto"/>
            <w:hideMark/>
          </w:tcPr>
          <w:p w14:paraId="47651E3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Propone adaptaciones que no resuelven el problema o que son muy difíciles de aplicar.</w:t>
            </w:r>
          </w:p>
        </w:tc>
        <w:tc>
          <w:tcPr>
            <w:tcW w:w="0" w:type="auto"/>
            <w:hideMark/>
          </w:tcPr>
          <w:p w14:paraId="0D453AE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propone ninguna adaptación.</w:t>
            </w:r>
          </w:p>
        </w:tc>
      </w:tr>
      <w:tr w:rsidR="002B6BC1" w:rsidRPr="002B6BC1" w14:paraId="3CD451F6" w14:textId="77777777" w:rsidTr="002B6BC1">
        <w:tc>
          <w:tcPr>
            <w:tcW w:w="0" w:type="auto"/>
            <w:hideMark/>
          </w:tcPr>
          <w:p w14:paraId="3C3CFDA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Inclusión y Cooperación</w:t>
            </w:r>
          </w:p>
        </w:tc>
        <w:tc>
          <w:tcPr>
            <w:tcW w:w="0" w:type="auto"/>
            <w:hideMark/>
          </w:tcPr>
          <w:p w14:paraId="0ADB95F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 xml:space="preserve">El diseño del juego </w:t>
            </w:r>
            <w:r w:rsidRPr="002B6BC1">
              <w:rPr>
                <w:b/>
                <w:bCs/>
                <w:sz w:val="22"/>
                <w:szCs w:val="22"/>
              </w:rPr>
              <w:t>fomenta activamente la cooperación</w:t>
            </w:r>
            <w:r w:rsidRPr="002B6BC1">
              <w:rPr>
                <w:sz w:val="22"/>
                <w:szCs w:val="22"/>
              </w:rPr>
              <w:t>, la empatía y la valoración de la diversidad, más allá de la competencia.</w:t>
            </w:r>
          </w:p>
        </w:tc>
        <w:tc>
          <w:tcPr>
            <w:tcW w:w="0" w:type="auto"/>
            <w:hideMark/>
          </w:tcPr>
          <w:p w14:paraId="2514AAE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juego permite que todos participen.</w:t>
            </w:r>
          </w:p>
        </w:tc>
        <w:tc>
          <w:tcPr>
            <w:tcW w:w="0" w:type="auto"/>
            <w:hideMark/>
          </w:tcPr>
          <w:p w14:paraId="24EC292B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juego sigue siendo competitivo y no fomenta la cooperación.</w:t>
            </w:r>
          </w:p>
        </w:tc>
        <w:tc>
          <w:tcPr>
            <w:tcW w:w="0" w:type="auto"/>
            <w:hideMark/>
          </w:tcPr>
          <w:p w14:paraId="12F42FA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El juego propuesto es excluyente.</w:t>
            </w:r>
          </w:p>
        </w:tc>
      </w:tr>
      <w:tr w:rsidR="002B6BC1" w:rsidRPr="002B6BC1" w14:paraId="2A4022EF" w14:textId="77777777" w:rsidTr="002B6BC1">
        <w:tc>
          <w:tcPr>
            <w:tcW w:w="0" w:type="auto"/>
            <w:hideMark/>
          </w:tcPr>
          <w:p w14:paraId="38592ABA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Claridad de Instrucciones</w:t>
            </w:r>
          </w:p>
        </w:tc>
        <w:tc>
          <w:tcPr>
            <w:tcW w:w="0" w:type="auto"/>
            <w:hideMark/>
          </w:tcPr>
          <w:p w14:paraId="4FC8EBA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Explica las reglas y el propósito</w:t>
            </w:r>
            <w:r w:rsidRPr="002B6BC1">
              <w:rPr>
                <w:sz w:val="22"/>
                <w:szCs w:val="22"/>
              </w:rPr>
              <w:t xml:space="preserve"> del juego de forma muy clara, sencilla y concisa, asegurándose de que todos comprendan.</w:t>
            </w:r>
          </w:p>
        </w:tc>
        <w:tc>
          <w:tcPr>
            <w:tcW w:w="0" w:type="auto"/>
            <w:hideMark/>
          </w:tcPr>
          <w:p w14:paraId="6A0617F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Explica las reglas del juego de forma comprensible.</w:t>
            </w:r>
          </w:p>
        </w:tc>
        <w:tc>
          <w:tcPr>
            <w:tcW w:w="0" w:type="auto"/>
            <w:hideMark/>
          </w:tcPr>
          <w:p w14:paraId="06D29A48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Las instrucciones son confusas, incompletas o muy complicadas.</w:t>
            </w:r>
          </w:p>
        </w:tc>
        <w:tc>
          <w:tcPr>
            <w:tcW w:w="0" w:type="auto"/>
            <w:hideMark/>
          </w:tcPr>
          <w:p w14:paraId="5875621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explica las reglas del juego.</w:t>
            </w:r>
          </w:p>
        </w:tc>
      </w:tr>
    </w:tbl>
    <w:p w14:paraId="20EB3D6D" w14:textId="77777777" w:rsidR="002B6BC1" w:rsidRDefault="002B6BC1" w:rsidP="002B6BC1">
      <w:pPr>
        <w:rPr>
          <w:b/>
          <w:bCs/>
        </w:rPr>
      </w:pPr>
    </w:p>
    <w:p w14:paraId="5DA65A3E" w14:textId="6A538391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Rúbrica para evaluar la toma de decisiones</w:t>
      </w:r>
    </w:p>
    <w:p w14:paraId="51E0D7C9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Valorar el proceso reflexivo del estudiante para tomar una decisión informada, considerando alternativas, consecuencias y el bienestar propio y común.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10"/>
        <w:gridCol w:w="2058"/>
        <w:gridCol w:w="1800"/>
        <w:gridCol w:w="1829"/>
        <w:gridCol w:w="1853"/>
      </w:tblGrid>
      <w:tr w:rsidR="002B6BC1" w:rsidRPr="002B6BC1" w14:paraId="75CECA42" w14:textId="77777777" w:rsidTr="002B6BC1">
        <w:tc>
          <w:tcPr>
            <w:tcW w:w="0" w:type="auto"/>
            <w:hideMark/>
          </w:tcPr>
          <w:p w14:paraId="39C31D0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Criterio</w:t>
            </w:r>
          </w:p>
        </w:tc>
        <w:tc>
          <w:tcPr>
            <w:tcW w:w="0" w:type="auto"/>
            <w:hideMark/>
          </w:tcPr>
          <w:p w14:paraId="0D3C60D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Sobresaliente (4)</w:t>
            </w:r>
          </w:p>
        </w:tc>
        <w:tc>
          <w:tcPr>
            <w:tcW w:w="0" w:type="auto"/>
            <w:hideMark/>
          </w:tcPr>
          <w:p w14:paraId="605B074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Notable (3)</w:t>
            </w:r>
          </w:p>
        </w:tc>
        <w:tc>
          <w:tcPr>
            <w:tcW w:w="0" w:type="auto"/>
            <w:hideMark/>
          </w:tcPr>
          <w:p w14:paraId="1F32B7A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Suficiente (2)</w:t>
            </w:r>
          </w:p>
        </w:tc>
        <w:tc>
          <w:tcPr>
            <w:tcW w:w="0" w:type="auto"/>
            <w:hideMark/>
          </w:tcPr>
          <w:p w14:paraId="77BBAC5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Insuficiente (1)</w:t>
            </w:r>
          </w:p>
        </w:tc>
      </w:tr>
      <w:tr w:rsidR="002B6BC1" w:rsidRPr="002B6BC1" w14:paraId="6118754D" w14:textId="77777777" w:rsidTr="002B6BC1">
        <w:tc>
          <w:tcPr>
            <w:tcW w:w="0" w:type="auto"/>
            <w:hideMark/>
          </w:tcPr>
          <w:p w14:paraId="19324B94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Análisis de la Situación</w:t>
            </w:r>
          </w:p>
        </w:tc>
        <w:tc>
          <w:tcPr>
            <w:tcW w:w="0" w:type="auto"/>
            <w:hideMark/>
          </w:tcPr>
          <w:p w14:paraId="398A1B2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Analiza a fondo la situación</w:t>
            </w:r>
            <w:r w:rsidRPr="002B6BC1">
              <w:rPr>
                <w:sz w:val="22"/>
                <w:szCs w:val="22"/>
              </w:rPr>
              <w:t>, identificando el problema central y la necesidad de tomar una decisión.</w:t>
            </w:r>
          </w:p>
        </w:tc>
        <w:tc>
          <w:tcPr>
            <w:tcW w:w="0" w:type="auto"/>
            <w:hideMark/>
          </w:tcPr>
          <w:p w14:paraId="024044F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Identifica la situación sobre la que debe decidir.</w:t>
            </w:r>
          </w:p>
        </w:tc>
        <w:tc>
          <w:tcPr>
            <w:tcW w:w="0" w:type="auto"/>
            <w:hideMark/>
          </w:tcPr>
          <w:p w14:paraId="76A382F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Describe la situación de forma muy simple, sin ver el problema.</w:t>
            </w:r>
          </w:p>
        </w:tc>
        <w:tc>
          <w:tcPr>
            <w:tcW w:w="0" w:type="auto"/>
            <w:hideMark/>
          </w:tcPr>
          <w:p w14:paraId="79E4FF0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entiende la situación.</w:t>
            </w:r>
          </w:p>
        </w:tc>
      </w:tr>
      <w:tr w:rsidR="002B6BC1" w:rsidRPr="002B6BC1" w14:paraId="3BE028C3" w14:textId="77777777" w:rsidTr="002B6BC1">
        <w:tc>
          <w:tcPr>
            <w:tcW w:w="0" w:type="auto"/>
            <w:hideMark/>
          </w:tcPr>
          <w:p w14:paraId="0258E90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Búsqueda de Alternativas</w:t>
            </w:r>
          </w:p>
        </w:tc>
        <w:tc>
          <w:tcPr>
            <w:tcW w:w="0" w:type="auto"/>
            <w:hideMark/>
          </w:tcPr>
          <w:p w14:paraId="27EFC9FE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Genera una variedad de alternativas</w:t>
            </w:r>
            <w:r w:rsidRPr="002B6BC1">
              <w:rPr>
                <w:sz w:val="22"/>
                <w:szCs w:val="22"/>
              </w:rPr>
              <w:t xml:space="preserve"> o posibles soluciones al problema, mostrando creatividad.</w:t>
            </w:r>
          </w:p>
        </w:tc>
        <w:tc>
          <w:tcPr>
            <w:tcW w:w="0" w:type="auto"/>
            <w:hideMark/>
          </w:tcPr>
          <w:p w14:paraId="3524EE1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Genera al menos dos alternativas viables.</w:t>
            </w:r>
          </w:p>
        </w:tc>
        <w:tc>
          <w:tcPr>
            <w:tcW w:w="0" w:type="auto"/>
            <w:hideMark/>
          </w:tcPr>
          <w:p w14:paraId="64CDD605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Propone una sola alternativa o las que propone no son viables.</w:t>
            </w:r>
          </w:p>
        </w:tc>
        <w:tc>
          <w:tcPr>
            <w:tcW w:w="0" w:type="auto"/>
            <w:hideMark/>
          </w:tcPr>
          <w:p w14:paraId="4798617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propone ninguna alternativa.</w:t>
            </w:r>
          </w:p>
        </w:tc>
      </w:tr>
      <w:tr w:rsidR="002B6BC1" w:rsidRPr="002B6BC1" w14:paraId="6181B31D" w14:textId="77777777" w:rsidTr="002B6BC1">
        <w:tc>
          <w:tcPr>
            <w:tcW w:w="0" w:type="auto"/>
            <w:hideMark/>
          </w:tcPr>
          <w:p w14:paraId="21889776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Previsión de Consecuencias</w:t>
            </w:r>
          </w:p>
        </w:tc>
        <w:tc>
          <w:tcPr>
            <w:tcW w:w="0" w:type="auto"/>
            <w:hideMark/>
          </w:tcPr>
          <w:p w14:paraId="10273C7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Evalúa las posibles consecuencias</w:t>
            </w:r>
            <w:r w:rsidRPr="002B6BC1">
              <w:rPr>
                <w:sz w:val="22"/>
                <w:szCs w:val="22"/>
              </w:rPr>
              <w:t xml:space="preserve"> (positivas y negativas) de cada alternativa para sí mismo y para los demás.</w:t>
            </w:r>
          </w:p>
        </w:tc>
        <w:tc>
          <w:tcPr>
            <w:tcW w:w="0" w:type="auto"/>
            <w:hideMark/>
          </w:tcPr>
          <w:p w14:paraId="4C46AC31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Piensa en las consecuencias más directas de sus decisiones.</w:t>
            </w:r>
          </w:p>
        </w:tc>
        <w:tc>
          <w:tcPr>
            <w:tcW w:w="0" w:type="auto"/>
            <w:hideMark/>
          </w:tcPr>
          <w:p w14:paraId="4E48B847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Solo piensa en las consecuencias para sí mismo o a muy corto plazo.</w:t>
            </w:r>
          </w:p>
        </w:tc>
        <w:tc>
          <w:tcPr>
            <w:tcW w:w="0" w:type="auto"/>
            <w:hideMark/>
          </w:tcPr>
          <w:p w14:paraId="56D26BE2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Actúa de forma impulsiva, sin pensar en las consecuencias.</w:t>
            </w:r>
          </w:p>
        </w:tc>
      </w:tr>
      <w:tr w:rsidR="002B6BC1" w:rsidRPr="002B6BC1" w14:paraId="39CDCFDB" w14:textId="77777777" w:rsidTr="002B6BC1">
        <w:tc>
          <w:tcPr>
            <w:tcW w:w="0" w:type="auto"/>
            <w:hideMark/>
          </w:tcPr>
          <w:p w14:paraId="47C13C99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Justificación de la Elección</w:t>
            </w:r>
          </w:p>
        </w:tc>
        <w:tc>
          <w:tcPr>
            <w:tcW w:w="0" w:type="auto"/>
            <w:hideMark/>
          </w:tcPr>
          <w:p w14:paraId="5B3E83FC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b/>
                <w:bCs/>
                <w:sz w:val="22"/>
                <w:szCs w:val="22"/>
              </w:rPr>
              <w:t>Elige una alternativa y justifica su decisión</w:t>
            </w:r>
            <w:r w:rsidRPr="002B6BC1">
              <w:rPr>
                <w:sz w:val="22"/>
                <w:szCs w:val="22"/>
              </w:rPr>
              <w:t xml:space="preserve"> basándose en sus valores, el bienestar común y el análisis de consecuencias.</w:t>
            </w:r>
          </w:p>
        </w:tc>
        <w:tc>
          <w:tcPr>
            <w:tcW w:w="0" w:type="auto"/>
            <w:hideMark/>
          </w:tcPr>
          <w:p w14:paraId="085A428D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Explica por qué tomó esa decisión.</w:t>
            </w:r>
          </w:p>
        </w:tc>
        <w:tc>
          <w:tcPr>
            <w:tcW w:w="0" w:type="auto"/>
            <w:hideMark/>
          </w:tcPr>
          <w:p w14:paraId="09B7D333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Justifica su decisión de forma muy simple ("porque sí", "porque quise").</w:t>
            </w:r>
          </w:p>
        </w:tc>
        <w:tc>
          <w:tcPr>
            <w:tcW w:w="0" w:type="auto"/>
            <w:hideMark/>
          </w:tcPr>
          <w:p w14:paraId="6C2DF2F0" w14:textId="77777777" w:rsidR="002B6BC1" w:rsidRPr="002B6BC1" w:rsidRDefault="002B6BC1" w:rsidP="002B6BC1">
            <w:pPr>
              <w:spacing w:after="160" w:line="278" w:lineRule="auto"/>
              <w:rPr>
                <w:sz w:val="22"/>
                <w:szCs w:val="22"/>
              </w:rPr>
            </w:pPr>
            <w:r w:rsidRPr="002B6BC1">
              <w:rPr>
                <w:sz w:val="22"/>
                <w:szCs w:val="22"/>
              </w:rPr>
              <w:t>No puede justificar su decisión.</w:t>
            </w:r>
          </w:p>
        </w:tc>
      </w:tr>
    </w:tbl>
    <w:p w14:paraId="09236DD9" w14:textId="24B9A66E" w:rsidR="002B6BC1" w:rsidRPr="002B6BC1" w:rsidRDefault="002B6BC1" w:rsidP="002B6BC1"/>
    <w:p w14:paraId="59E00132" w14:textId="577281F0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para la planeación de un evento comunitario</w:t>
      </w:r>
    </w:p>
    <w:p w14:paraId="019ABDD9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Verificar que el estudiante considera los elementos básicos en la organización de una actividad para su grupo o comunidad escolar.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3C8B9838" w14:textId="77777777" w:rsidTr="002B6BC1">
        <w:tc>
          <w:tcPr>
            <w:tcW w:w="0" w:type="auto"/>
            <w:hideMark/>
          </w:tcPr>
          <w:p w14:paraId="2871E9C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352236C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7C9B900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76F1FD3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554AED65" w14:textId="77777777" w:rsidTr="002B6BC1">
        <w:tc>
          <w:tcPr>
            <w:tcW w:w="0" w:type="auto"/>
            <w:hideMark/>
          </w:tcPr>
          <w:p w14:paraId="525B7E93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Define claramente el objetivo del evento (¿para qué lo hacemos?).</w:t>
            </w:r>
          </w:p>
        </w:tc>
        <w:tc>
          <w:tcPr>
            <w:tcW w:w="0" w:type="auto"/>
            <w:hideMark/>
          </w:tcPr>
          <w:p w14:paraId="1B13AC4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C45E8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46B593A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8023E3E" w14:textId="77777777" w:rsidTr="002B6BC1">
        <w:tc>
          <w:tcPr>
            <w:tcW w:w="0" w:type="auto"/>
            <w:hideMark/>
          </w:tcPr>
          <w:p w14:paraId="3682281D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Establece la fecha, hora y lugar de la actividad.</w:t>
            </w:r>
          </w:p>
        </w:tc>
        <w:tc>
          <w:tcPr>
            <w:tcW w:w="0" w:type="auto"/>
            <w:hideMark/>
          </w:tcPr>
          <w:p w14:paraId="3A49B40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88B718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88F998B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031ADFC" w14:textId="77777777" w:rsidTr="002B6BC1">
        <w:tc>
          <w:tcPr>
            <w:tcW w:w="0" w:type="auto"/>
            <w:hideMark/>
          </w:tcPr>
          <w:p w14:paraId="291A94B6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Elabora una lista de los materiales o recursos necesarios.</w:t>
            </w:r>
          </w:p>
        </w:tc>
        <w:tc>
          <w:tcPr>
            <w:tcW w:w="0" w:type="auto"/>
            <w:hideMark/>
          </w:tcPr>
          <w:p w14:paraId="7BC7C8D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A706E7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64BACD2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6E7E6B1" w14:textId="77777777" w:rsidTr="002B6BC1">
        <w:tc>
          <w:tcPr>
            <w:tcW w:w="0" w:type="auto"/>
            <w:hideMark/>
          </w:tcPr>
          <w:p w14:paraId="2CEC712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Asigna roles y responsabilidades entre los miembros del equipo.</w:t>
            </w:r>
          </w:p>
        </w:tc>
        <w:tc>
          <w:tcPr>
            <w:tcW w:w="0" w:type="auto"/>
            <w:hideMark/>
          </w:tcPr>
          <w:p w14:paraId="05BD4EB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A80A34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403F55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14BC17B" w14:textId="77777777" w:rsidTr="002B6BC1">
        <w:tc>
          <w:tcPr>
            <w:tcW w:w="0" w:type="auto"/>
            <w:hideMark/>
          </w:tcPr>
          <w:p w14:paraId="6989F73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Diseña una forma de invitar o convocar a los participantes.</w:t>
            </w:r>
          </w:p>
        </w:tc>
        <w:tc>
          <w:tcPr>
            <w:tcW w:w="0" w:type="auto"/>
            <w:hideMark/>
          </w:tcPr>
          <w:p w14:paraId="6CDD7D1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81527E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EA8EAFD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F76223C" w14:textId="77777777" w:rsidTr="002B6BC1">
        <w:tc>
          <w:tcPr>
            <w:tcW w:w="0" w:type="auto"/>
            <w:hideMark/>
          </w:tcPr>
          <w:p w14:paraId="724A4FC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Considera posibles imprevistos y piensa en un plan B.</w:t>
            </w:r>
          </w:p>
        </w:tc>
        <w:tc>
          <w:tcPr>
            <w:tcW w:w="0" w:type="auto"/>
            <w:hideMark/>
          </w:tcPr>
          <w:p w14:paraId="27E3FCD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683CC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9F10C6A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1CA5B0C" w14:textId="77777777" w:rsidTr="002B6BC1">
        <w:tc>
          <w:tcPr>
            <w:tcW w:w="0" w:type="auto"/>
            <w:hideMark/>
          </w:tcPr>
          <w:p w14:paraId="520C4EEF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Propone una forma de evaluar si el evento cumplió su objetivo.</w:t>
            </w:r>
          </w:p>
        </w:tc>
        <w:tc>
          <w:tcPr>
            <w:tcW w:w="0" w:type="auto"/>
            <w:hideMark/>
          </w:tcPr>
          <w:p w14:paraId="3D3CF95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735981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E190B12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914613E" w14:textId="77777777" w:rsidTr="002B6BC1">
        <w:tc>
          <w:tcPr>
            <w:tcW w:w="0" w:type="auto"/>
            <w:hideMark/>
          </w:tcPr>
          <w:p w14:paraId="7B13CD5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Incluye actividades para promover la convivencia y la participación de todos.</w:t>
            </w:r>
          </w:p>
        </w:tc>
        <w:tc>
          <w:tcPr>
            <w:tcW w:w="0" w:type="auto"/>
            <w:hideMark/>
          </w:tcPr>
          <w:p w14:paraId="41B8CDA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9B589A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46EC8A5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4193B0E9" w14:textId="77777777" w:rsidR="002B6BC1" w:rsidRDefault="002B6BC1" w:rsidP="002B6BC1">
      <w:pPr>
        <w:rPr>
          <w:b/>
          <w:bCs/>
        </w:rPr>
      </w:pPr>
    </w:p>
    <w:p w14:paraId="6793B4EF" w14:textId="77777777" w:rsidR="002B6BC1" w:rsidRDefault="002B6BC1" w:rsidP="002B6BC1">
      <w:pPr>
        <w:rPr>
          <w:b/>
          <w:bCs/>
        </w:rPr>
      </w:pPr>
    </w:p>
    <w:p w14:paraId="62A6E200" w14:textId="77777777" w:rsidR="002B6BC1" w:rsidRDefault="002B6BC1" w:rsidP="002B6BC1">
      <w:pPr>
        <w:rPr>
          <w:b/>
          <w:bCs/>
        </w:rPr>
      </w:pPr>
    </w:p>
    <w:p w14:paraId="24057632" w14:textId="77777777" w:rsidR="002B6BC1" w:rsidRDefault="002B6BC1" w:rsidP="002B6BC1">
      <w:pPr>
        <w:rPr>
          <w:b/>
          <w:bCs/>
        </w:rPr>
      </w:pPr>
    </w:p>
    <w:p w14:paraId="4D08E2A7" w14:textId="77777777" w:rsidR="002B6BC1" w:rsidRDefault="002B6BC1" w:rsidP="002B6BC1">
      <w:pPr>
        <w:rPr>
          <w:b/>
          <w:bCs/>
        </w:rPr>
      </w:pPr>
    </w:p>
    <w:p w14:paraId="403E0721" w14:textId="77777777" w:rsidR="002B6BC1" w:rsidRDefault="002B6BC1" w:rsidP="002B6BC1">
      <w:pPr>
        <w:rPr>
          <w:b/>
          <w:bCs/>
        </w:rPr>
      </w:pPr>
    </w:p>
    <w:p w14:paraId="0A2DCE7C" w14:textId="77777777" w:rsidR="002B6BC1" w:rsidRDefault="002B6BC1" w:rsidP="002B6BC1">
      <w:pPr>
        <w:rPr>
          <w:b/>
          <w:bCs/>
        </w:rPr>
      </w:pPr>
    </w:p>
    <w:p w14:paraId="1A43977A" w14:textId="77777777" w:rsidR="002B6BC1" w:rsidRDefault="002B6BC1" w:rsidP="002B6BC1">
      <w:pPr>
        <w:rPr>
          <w:b/>
          <w:bCs/>
        </w:rPr>
      </w:pPr>
    </w:p>
    <w:p w14:paraId="3E8892C8" w14:textId="77777777" w:rsidR="002B6BC1" w:rsidRDefault="002B6BC1" w:rsidP="002B6BC1">
      <w:pPr>
        <w:rPr>
          <w:b/>
          <w:bCs/>
        </w:rPr>
      </w:pPr>
    </w:p>
    <w:p w14:paraId="2D27251B" w14:textId="77777777" w:rsidR="002B6BC1" w:rsidRDefault="002B6BC1" w:rsidP="002B6BC1">
      <w:pPr>
        <w:rPr>
          <w:b/>
          <w:bCs/>
        </w:rPr>
      </w:pPr>
    </w:p>
    <w:p w14:paraId="673CF102" w14:textId="77777777" w:rsidR="002B6BC1" w:rsidRDefault="002B6BC1" w:rsidP="002B6BC1">
      <w:pPr>
        <w:rPr>
          <w:b/>
          <w:bCs/>
        </w:rPr>
      </w:pPr>
    </w:p>
    <w:p w14:paraId="6771B5EE" w14:textId="51C7560C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de autoevaluación sobre habilidades socioemocionales</w:t>
      </w:r>
    </w:p>
    <w:p w14:paraId="105D496D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Promover la reflexión del estudiante sobre sus propias capacidades para relacionarse consigo mismo y con los demás.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701"/>
        <w:gridCol w:w="1427"/>
        <w:gridCol w:w="969"/>
        <w:gridCol w:w="1253"/>
      </w:tblGrid>
      <w:tr w:rsidR="002B6BC1" w:rsidRPr="002B6BC1" w14:paraId="37EAE917" w14:textId="77777777" w:rsidTr="002B6BC1">
        <w:tc>
          <w:tcPr>
            <w:tcW w:w="0" w:type="auto"/>
            <w:hideMark/>
          </w:tcPr>
          <w:p w14:paraId="65D6858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 (Pienso sobre mí mismo/</w:t>
            </w:r>
            <w:proofErr w:type="gramStart"/>
            <w:r w:rsidRPr="002B6BC1">
              <w:t>a...</w:t>
            </w:r>
            <w:proofErr w:type="gramEnd"/>
            <w:r w:rsidRPr="002B6BC1">
              <w:t>)</w:t>
            </w:r>
          </w:p>
        </w:tc>
        <w:tc>
          <w:tcPr>
            <w:tcW w:w="0" w:type="auto"/>
            <w:hideMark/>
          </w:tcPr>
          <w:p w14:paraId="71CD8F5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Casi Siempre</w:t>
            </w:r>
          </w:p>
        </w:tc>
        <w:tc>
          <w:tcPr>
            <w:tcW w:w="0" w:type="auto"/>
            <w:hideMark/>
          </w:tcPr>
          <w:p w14:paraId="75FFF94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A Veces</w:t>
            </w:r>
          </w:p>
        </w:tc>
        <w:tc>
          <w:tcPr>
            <w:tcW w:w="0" w:type="auto"/>
            <w:hideMark/>
          </w:tcPr>
          <w:p w14:paraId="780A22ED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Casi Nunca</w:t>
            </w:r>
          </w:p>
        </w:tc>
      </w:tr>
      <w:tr w:rsidR="002B6BC1" w:rsidRPr="002B6BC1" w14:paraId="0288C831" w14:textId="77777777" w:rsidTr="002B6BC1">
        <w:tc>
          <w:tcPr>
            <w:tcW w:w="0" w:type="auto"/>
            <w:hideMark/>
          </w:tcPr>
          <w:p w14:paraId="49FCEF1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Me doy cuenta de lo que estoy sintiendo y puedo ponerle un nombre.</w:t>
            </w:r>
          </w:p>
        </w:tc>
        <w:tc>
          <w:tcPr>
            <w:tcW w:w="0" w:type="auto"/>
            <w:hideMark/>
          </w:tcPr>
          <w:p w14:paraId="076D607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1A423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C6A3BE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4E26937" w14:textId="77777777" w:rsidTr="002B6BC1">
        <w:tc>
          <w:tcPr>
            <w:tcW w:w="0" w:type="auto"/>
            <w:hideMark/>
          </w:tcPr>
          <w:p w14:paraId="5474A6E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Cuando me enojo o me frustro, logro calmarme sin lastimar a otros.</w:t>
            </w:r>
          </w:p>
        </w:tc>
        <w:tc>
          <w:tcPr>
            <w:tcW w:w="0" w:type="auto"/>
            <w:hideMark/>
          </w:tcPr>
          <w:p w14:paraId="1A3431CF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F6791A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34BFAD4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3410530" w14:textId="77777777" w:rsidTr="002B6BC1">
        <w:tc>
          <w:tcPr>
            <w:tcW w:w="0" w:type="auto"/>
            <w:hideMark/>
          </w:tcPr>
          <w:p w14:paraId="6CEB206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Expreso lo que pienso y necesito sin miedo, pero con respeto.</w:t>
            </w:r>
          </w:p>
        </w:tc>
        <w:tc>
          <w:tcPr>
            <w:tcW w:w="0" w:type="auto"/>
            <w:hideMark/>
          </w:tcPr>
          <w:p w14:paraId="1347A6F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EDD934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5679EB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8B6A863" w14:textId="77777777" w:rsidTr="002B6BC1">
        <w:tc>
          <w:tcPr>
            <w:tcW w:w="0" w:type="auto"/>
            <w:hideMark/>
          </w:tcPr>
          <w:p w14:paraId="7070BE1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Me doy cuenta de cómo se sienten mis compañeros/as.</w:t>
            </w:r>
          </w:p>
        </w:tc>
        <w:tc>
          <w:tcPr>
            <w:tcW w:w="0" w:type="auto"/>
            <w:hideMark/>
          </w:tcPr>
          <w:p w14:paraId="3038F59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43250B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94E3791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AB3278E" w14:textId="77777777" w:rsidTr="002B6BC1">
        <w:tc>
          <w:tcPr>
            <w:tcW w:w="0" w:type="auto"/>
            <w:hideMark/>
          </w:tcPr>
          <w:p w14:paraId="1266E1B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Si tengo un problema con alguien, intento solucionarlo hablando.</w:t>
            </w:r>
          </w:p>
        </w:tc>
        <w:tc>
          <w:tcPr>
            <w:tcW w:w="0" w:type="auto"/>
            <w:hideMark/>
          </w:tcPr>
          <w:p w14:paraId="0FED035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A6EC3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C1B7C1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436FAD9D" w14:textId="77777777" w:rsidTr="002B6BC1">
        <w:tc>
          <w:tcPr>
            <w:tcW w:w="0" w:type="auto"/>
            <w:hideMark/>
          </w:tcPr>
          <w:p w14:paraId="36012E2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Pido ayuda cuando la necesito.</w:t>
            </w:r>
          </w:p>
        </w:tc>
        <w:tc>
          <w:tcPr>
            <w:tcW w:w="0" w:type="auto"/>
            <w:hideMark/>
          </w:tcPr>
          <w:p w14:paraId="6654778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79EBA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514FD0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AB1ADD6" w14:textId="77777777" w:rsidTr="002B6BC1">
        <w:tc>
          <w:tcPr>
            <w:tcW w:w="0" w:type="auto"/>
            <w:hideMark/>
          </w:tcPr>
          <w:p w14:paraId="2E642BB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Ofrezco ayuda a mis compañeros/as cuando veo que la necesitan.</w:t>
            </w:r>
          </w:p>
        </w:tc>
        <w:tc>
          <w:tcPr>
            <w:tcW w:w="0" w:type="auto"/>
            <w:hideMark/>
          </w:tcPr>
          <w:p w14:paraId="53EDD07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564306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FA226A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2C5A15A" w14:textId="77777777" w:rsidTr="002B6BC1">
        <w:tc>
          <w:tcPr>
            <w:tcW w:w="0" w:type="auto"/>
            <w:hideMark/>
          </w:tcPr>
          <w:p w14:paraId="2D66A410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Reconozco mis errores y puedo pedir disculpas.</w:t>
            </w:r>
          </w:p>
        </w:tc>
        <w:tc>
          <w:tcPr>
            <w:tcW w:w="0" w:type="auto"/>
            <w:hideMark/>
          </w:tcPr>
          <w:p w14:paraId="55B0D1E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B72625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E328282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2B603B6A" w14:textId="2C363621" w:rsidR="002B6BC1" w:rsidRDefault="002B6BC1" w:rsidP="002B6BC1"/>
    <w:p w14:paraId="16B5EF6C" w14:textId="77777777" w:rsidR="002B6BC1" w:rsidRDefault="002B6BC1" w:rsidP="002B6BC1"/>
    <w:p w14:paraId="353E9BA3" w14:textId="77777777" w:rsidR="002B6BC1" w:rsidRDefault="002B6BC1" w:rsidP="002B6BC1"/>
    <w:p w14:paraId="280013B2" w14:textId="77777777" w:rsidR="002B6BC1" w:rsidRDefault="002B6BC1" w:rsidP="002B6BC1"/>
    <w:p w14:paraId="7776168D" w14:textId="77777777" w:rsidR="002B6BC1" w:rsidRDefault="002B6BC1" w:rsidP="002B6BC1"/>
    <w:p w14:paraId="6BFF631A" w14:textId="77777777" w:rsidR="002B6BC1" w:rsidRDefault="002B6BC1" w:rsidP="002B6BC1"/>
    <w:p w14:paraId="2205F620" w14:textId="77777777" w:rsidR="002B6BC1" w:rsidRDefault="002B6BC1" w:rsidP="002B6BC1"/>
    <w:p w14:paraId="358B66D4" w14:textId="77777777" w:rsidR="002B6BC1" w:rsidRDefault="002B6BC1" w:rsidP="002B6BC1"/>
    <w:p w14:paraId="2525A6EF" w14:textId="77777777" w:rsidR="002B6BC1" w:rsidRPr="002B6BC1" w:rsidRDefault="002B6BC1" w:rsidP="002B6BC1"/>
    <w:p w14:paraId="25D42A4D" w14:textId="669F4435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sobre hábitos de higiene y autocuidado</w:t>
      </w:r>
    </w:p>
    <w:p w14:paraId="576788D0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Verificar el conocimiento y la aplicación de prácticas cotidianas para el cuidado de la salud personal y colectiva.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76DE11C6" w14:textId="77777777" w:rsidTr="002B6BC1">
        <w:tc>
          <w:tcPr>
            <w:tcW w:w="0" w:type="auto"/>
            <w:hideMark/>
          </w:tcPr>
          <w:p w14:paraId="39F8804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0D5E398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72D0BA30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4C83C9B5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0003D02F" w14:textId="77777777" w:rsidTr="002B6BC1">
        <w:tc>
          <w:tcPr>
            <w:tcW w:w="0" w:type="auto"/>
            <w:hideMark/>
          </w:tcPr>
          <w:p w14:paraId="405CBDC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Explica la importancia de lavarse las manos con agua y jabón en momentos clave.</w:t>
            </w:r>
          </w:p>
        </w:tc>
        <w:tc>
          <w:tcPr>
            <w:tcW w:w="0" w:type="auto"/>
            <w:hideMark/>
          </w:tcPr>
          <w:p w14:paraId="40E98E6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B07E838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964830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66BAD3E" w14:textId="77777777" w:rsidTr="002B6BC1">
        <w:tc>
          <w:tcPr>
            <w:tcW w:w="0" w:type="auto"/>
            <w:hideMark/>
          </w:tcPr>
          <w:p w14:paraId="2D563B5F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Reconoce la importancia del baño diario para la salud.</w:t>
            </w:r>
          </w:p>
        </w:tc>
        <w:tc>
          <w:tcPr>
            <w:tcW w:w="0" w:type="auto"/>
            <w:hideMark/>
          </w:tcPr>
          <w:p w14:paraId="60306A0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C5F7C6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634108C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C7117F1" w14:textId="77777777" w:rsidTr="002B6BC1">
        <w:tc>
          <w:tcPr>
            <w:tcW w:w="0" w:type="auto"/>
            <w:hideMark/>
          </w:tcPr>
          <w:p w14:paraId="6BE1E9F4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Identifica qué alimentos son nutritivos y cuáles se deben consumir con moderación.</w:t>
            </w:r>
          </w:p>
        </w:tc>
        <w:tc>
          <w:tcPr>
            <w:tcW w:w="0" w:type="auto"/>
            <w:hideMark/>
          </w:tcPr>
          <w:p w14:paraId="54D92BF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A78024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8FC91C5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B5510E1" w14:textId="77777777" w:rsidTr="002B6BC1">
        <w:tc>
          <w:tcPr>
            <w:tcW w:w="0" w:type="auto"/>
            <w:hideMark/>
          </w:tcPr>
          <w:p w14:paraId="49B06F8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Explica por qué es importante dormir las horas suficientes.</w:t>
            </w:r>
          </w:p>
        </w:tc>
        <w:tc>
          <w:tcPr>
            <w:tcW w:w="0" w:type="auto"/>
            <w:hideMark/>
          </w:tcPr>
          <w:p w14:paraId="10B3C5B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BB3F8DB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25ED66E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4CF87838" w14:textId="77777777" w:rsidTr="002B6BC1">
        <w:tc>
          <w:tcPr>
            <w:tcW w:w="0" w:type="auto"/>
            <w:hideMark/>
          </w:tcPr>
          <w:p w14:paraId="7975562F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Reconoce la necesidad de realizar actividad física de forma regular.</w:t>
            </w:r>
          </w:p>
        </w:tc>
        <w:tc>
          <w:tcPr>
            <w:tcW w:w="0" w:type="auto"/>
            <w:hideMark/>
          </w:tcPr>
          <w:p w14:paraId="2578501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3A58ED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65E46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C9F4C69" w14:textId="77777777" w:rsidTr="002B6BC1">
        <w:tc>
          <w:tcPr>
            <w:tcW w:w="0" w:type="auto"/>
            <w:hideMark/>
          </w:tcPr>
          <w:p w14:paraId="7328E1A5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Sabe cómo cuidar su postura al sentarse o cargar objetos.</w:t>
            </w:r>
          </w:p>
        </w:tc>
        <w:tc>
          <w:tcPr>
            <w:tcW w:w="0" w:type="auto"/>
            <w:hideMark/>
          </w:tcPr>
          <w:p w14:paraId="026566F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72BB42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2A9F16A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8B01A04" w14:textId="77777777" w:rsidTr="002B6BC1">
        <w:tc>
          <w:tcPr>
            <w:tcW w:w="0" w:type="auto"/>
            <w:hideMark/>
          </w:tcPr>
          <w:p w14:paraId="46432BB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Identifica situaciones de riesgo en la casa o la escuela y sabe cómo prevenirlas.</w:t>
            </w:r>
          </w:p>
        </w:tc>
        <w:tc>
          <w:tcPr>
            <w:tcW w:w="0" w:type="auto"/>
            <w:hideMark/>
          </w:tcPr>
          <w:p w14:paraId="19F15CF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B88DDE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CB6B7A6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30FB821" w14:textId="77777777" w:rsidTr="002B6BC1">
        <w:tc>
          <w:tcPr>
            <w:tcW w:w="0" w:type="auto"/>
            <w:hideMark/>
          </w:tcPr>
          <w:p w14:paraId="16E30CEF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Comprende que su higiene personal también ayuda a cuidar la salud de los demás.</w:t>
            </w:r>
          </w:p>
        </w:tc>
        <w:tc>
          <w:tcPr>
            <w:tcW w:w="0" w:type="auto"/>
            <w:hideMark/>
          </w:tcPr>
          <w:p w14:paraId="1F73DB8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AB8C3E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D410954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7C206E46" w14:textId="1DED57DE" w:rsidR="002B6BC1" w:rsidRPr="002B6BC1" w:rsidRDefault="002B6BC1" w:rsidP="002B6BC1"/>
    <w:p w14:paraId="20D4892C" w14:textId="77777777" w:rsidR="002B6BC1" w:rsidRDefault="002B6BC1" w:rsidP="002B6BC1">
      <w:pPr>
        <w:rPr>
          <w:b/>
          <w:bCs/>
        </w:rPr>
      </w:pPr>
    </w:p>
    <w:p w14:paraId="377AB731" w14:textId="77777777" w:rsidR="002B6BC1" w:rsidRDefault="002B6BC1" w:rsidP="002B6BC1">
      <w:pPr>
        <w:rPr>
          <w:b/>
          <w:bCs/>
        </w:rPr>
      </w:pPr>
    </w:p>
    <w:p w14:paraId="21D425A6" w14:textId="77777777" w:rsidR="002B6BC1" w:rsidRDefault="002B6BC1" w:rsidP="002B6BC1">
      <w:pPr>
        <w:rPr>
          <w:b/>
          <w:bCs/>
        </w:rPr>
      </w:pPr>
    </w:p>
    <w:p w14:paraId="593413E8" w14:textId="77777777" w:rsidR="002B6BC1" w:rsidRDefault="002B6BC1" w:rsidP="002B6BC1">
      <w:pPr>
        <w:rPr>
          <w:b/>
          <w:bCs/>
        </w:rPr>
      </w:pPr>
    </w:p>
    <w:p w14:paraId="3A115604" w14:textId="77777777" w:rsidR="002B6BC1" w:rsidRDefault="002B6BC1" w:rsidP="002B6BC1">
      <w:pPr>
        <w:rPr>
          <w:b/>
          <w:bCs/>
        </w:rPr>
      </w:pPr>
    </w:p>
    <w:p w14:paraId="7969FB78" w14:textId="77777777" w:rsidR="002B6BC1" w:rsidRDefault="002B6BC1" w:rsidP="002B6BC1">
      <w:pPr>
        <w:rPr>
          <w:b/>
          <w:bCs/>
        </w:rPr>
      </w:pPr>
    </w:p>
    <w:p w14:paraId="6758D8AA" w14:textId="77777777" w:rsidR="002B6BC1" w:rsidRDefault="002B6BC1" w:rsidP="002B6BC1">
      <w:pPr>
        <w:rPr>
          <w:b/>
          <w:bCs/>
        </w:rPr>
      </w:pPr>
    </w:p>
    <w:p w14:paraId="0DD7B008" w14:textId="77777777" w:rsidR="002B6BC1" w:rsidRDefault="002B6BC1" w:rsidP="002B6BC1">
      <w:pPr>
        <w:rPr>
          <w:b/>
          <w:bCs/>
        </w:rPr>
      </w:pPr>
    </w:p>
    <w:p w14:paraId="6B9233E4" w14:textId="77777777" w:rsidR="002B6BC1" w:rsidRDefault="002B6BC1" w:rsidP="002B6BC1">
      <w:pPr>
        <w:rPr>
          <w:b/>
          <w:bCs/>
        </w:rPr>
      </w:pPr>
    </w:p>
    <w:p w14:paraId="6B578D6E" w14:textId="77777777" w:rsidR="002B6BC1" w:rsidRDefault="002B6BC1" w:rsidP="002B6BC1">
      <w:pPr>
        <w:rPr>
          <w:b/>
          <w:bCs/>
        </w:rPr>
      </w:pPr>
    </w:p>
    <w:p w14:paraId="033375E2" w14:textId="62DDA032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para una entrevista sobre historia familiar o comunitaria</w:t>
      </w:r>
    </w:p>
    <w:p w14:paraId="683E1BB7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Comprobar las habilidades del estudiante para obtener información de fuentes orales, mostrando empatía y respeto.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1E4FE8DC" w14:textId="77777777" w:rsidTr="002B6BC1">
        <w:tc>
          <w:tcPr>
            <w:tcW w:w="0" w:type="auto"/>
            <w:hideMark/>
          </w:tcPr>
          <w:p w14:paraId="31BA39AA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5042F4BD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33B3E98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1812A4FB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31C1CE1D" w14:textId="77777777" w:rsidTr="002B6BC1">
        <w:tc>
          <w:tcPr>
            <w:tcW w:w="0" w:type="auto"/>
            <w:hideMark/>
          </w:tcPr>
          <w:p w14:paraId="7AA4F1D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Prepara con anticipación las preguntas que quiere hacer.</w:t>
            </w:r>
          </w:p>
        </w:tc>
        <w:tc>
          <w:tcPr>
            <w:tcW w:w="0" w:type="auto"/>
            <w:hideMark/>
          </w:tcPr>
          <w:p w14:paraId="24DE047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45D465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95FF835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15E0E51" w14:textId="77777777" w:rsidTr="002B6BC1">
        <w:tc>
          <w:tcPr>
            <w:tcW w:w="0" w:type="auto"/>
            <w:hideMark/>
          </w:tcPr>
          <w:p w14:paraId="730D059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Se presenta de forma amable y explica el propósito de la entrevista.</w:t>
            </w:r>
          </w:p>
        </w:tc>
        <w:tc>
          <w:tcPr>
            <w:tcW w:w="0" w:type="auto"/>
            <w:hideMark/>
          </w:tcPr>
          <w:p w14:paraId="559CC15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9B1B25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114ADD8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58180923" w14:textId="77777777" w:rsidTr="002B6BC1">
        <w:tc>
          <w:tcPr>
            <w:tcW w:w="0" w:type="auto"/>
            <w:hideMark/>
          </w:tcPr>
          <w:p w14:paraId="1057DA8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Realiza las preguntas con claridad y en un tono de voz adecuado.</w:t>
            </w:r>
          </w:p>
        </w:tc>
        <w:tc>
          <w:tcPr>
            <w:tcW w:w="0" w:type="auto"/>
            <w:hideMark/>
          </w:tcPr>
          <w:p w14:paraId="1567EB4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EB9CD89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90ECE95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CA1CA25" w14:textId="77777777" w:rsidTr="002B6BC1">
        <w:tc>
          <w:tcPr>
            <w:tcW w:w="0" w:type="auto"/>
            <w:hideMark/>
          </w:tcPr>
          <w:p w14:paraId="2D2369D8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Escucha con atención y sin interrumpir a la persona entrevistada.</w:t>
            </w:r>
          </w:p>
        </w:tc>
        <w:tc>
          <w:tcPr>
            <w:tcW w:w="0" w:type="auto"/>
            <w:hideMark/>
          </w:tcPr>
          <w:p w14:paraId="42A04D0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AB8AD7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9E260A1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7E5850FA" w14:textId="77777777" w:rsidTr="002B6BC1">
        <w:tc>
          <w:tcPr>
            <w:tcW w:w="0" w:type="auto"/>
            <w:hideMark/>
          </w:tcPr>
          <w:p w14:paraId="25D4B620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Muestra interés a través de su lenguaje corporal (contacto visual, asentir).</w:t>
            </w:r>
          </w:p>
        </w:tc>
        <w:tc>
          <w:tcPr>
            <w:tcW w:w="0" w:type="auto"/>
            <w:hideMark/>
          </w:tcPr>
          <w:p w14:paraId="6C5BA47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C0737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C19A192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85E78E9" w14:textId="77777777" w:rsidTr="002B6BC1">
        <w:tc>
          <w:tcPr>
            <w:tcW w:w="0" w:type="auto"/>
            <w:hideMark/>
          </w:tcPr>
          <w:p w14:paraId="1D27793D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Hace preguntas de seguimiento si algo le parece interesante o no le queda claro.</w:t>
            </w:r>
          </w:p>
        </w:tc>
        <w:tc>
          <w:tcPr>
            <w:tcW w:w="0" w:type="auto"/>
            <w:hideMark/>
          </w:tcPr>
          <w:p w14:paraId="0E62DAB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16DC294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ACE534C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97C4FC1" w14:textId="77777777" w:rsidTr="002B6BC1">
        <w:tc>
          <w:tcPr>
            <w:tcW w:w="0" w:type="auto"/>
            <w:hideMark/>
          </w:tcPr>
          <w:p w14:paraId="2B5129AF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Toma notas o graba la información de forma ordenada.</w:t>
            </w:r>
          </w:p>
        </w:tc>
        <w:tc>
          <w:tcPr>
            <w:tcW w:w="0" w:type="auto"/>
            <w:hideMark/>
          </w:tcPr>
          <w:p w14:paraId="63B8EA6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805445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D1C808D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1DF692E6" w14:textId="77777777" w:rsidTr="002B6BC1">
        <w:tc>
          <w:tcPr>
            <w:tcW w:w="0" w:type="auto"/>
            <w:hideMark/>
          </w:tcPr>
          <w:p w14:paraId="510C713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Agradece a la persona por su tiempo y la información compartida al finalizar.</w:t>
            </w:r>
          </w:p>
        </w:tc>
        <w:tc>
          <w:tcPr>
            <w:tcW w:w="0" w:type="auto"/>
            <w:hideMark/>
          </w:tcPr>
          <w:p w14:paraId="6560E7A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A30DB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751F37A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79BBC829" w14:textId="556AF95A" w:rsidR="002B6BC1" w:rsidRPr="002B6BC1" w:rsidRDefault="002B6BC1" w:rsidP="002B6BC1"/>
    <w:p w14:paraId="0E88D1E0" w14:textId="77777777" w:rsidR="002B6BC1" w:rsidRDefault="002B6BC1" w:rsidP="002B6BC1">
      <w:pPr>
        <w:rPr>
          <w:b/>
          <w:bCs/>
        </w:rPr>
      </w:pPr>
      <w:r w:rsidRPr="002B6BC1">
        <w:rPr>
          <w:b/>
          <w:bCs/>
        </w:rPr>
        <w:t xml:space="preserve"> </w:t>
      </w:r>
    </w:p>
    <w:p w14:paraId="369349ED" w14:textId="77777777" w:rsidR="002B6BC1" w:rsidRDefault="002B6BC1" w:rsidP="002B6BC1">
      <w:pPr>
        <w:rPr>
          <w:b/>
          <w:bCs/>
        </w:rPr>
      </w:pPr>
    </w:p>
    <w:p w14:paraId="33F7E6F1" w14:textId="77777777" w:rsidR="002B6BC1" w:rsidRDefault="002B6BC1" w:rsidP="002B6BC1">
      <w:pPr>
        <w:rPr>
          <w:b/>
          <w:bCs/>
        </w:rPr>
      </w:pPr>
    </w:p>
    <w:p w14:paraId="2CC4C1B8" w14:textId="77777777" w:rsidR="002B6BC1" w:rsidRDefault="002B6BC1" w:rsidP="002B6BC1">
      <w:pPr>
        <w:rPr>
          <w:b/>
          <w:bCs/>
        </w:rPr>
      </w:pPr>
    </w:p>
    <w:p w14:paraId="5C7E624B" w14:textId="77777777" w:rsidR="002B6BC1" w:rsidRDefault="002B6BC1" w:rsidP="002B6BC1">
      <w:pPr>
        <w:rPr>
          <w:b/>
          <w:bCs/>
        </w:rPr>
      </w:pPr>
    </w:p>
    <w:p w14:paraId="1508658D" w14:textId="77777777" w:rsidR="002B6BC1" w:rsidRDefault="002B6BC1" w:rsidP="002B6BC1">
      <w:pPr>
        <w:rPr>
          <w:b/>
          <w:bCs/>
        </w:rPr>
      </w:pPr>
    </w:p>
    <w:p w14:paraId="0DFDAB19" w14:textId="77777777" w:rsidR="002B6BC1" w:rsidRDefault="002B6BC1" w:rsidP="002B6BC1">
      <w:pPr>
        <w:rPr>
          <w:b/>
          <w:bCs/>
        </w:rPr>
      </w:pPr>
    </w:p>
    <w:p w14:paraId="3A7A60B9" w14:textId="77777777" w:rsidR="002B6BC1" w:rsidRDefault="002B6BC1" w:rsidP="002B6BC1">
      <w:pPr>
        <w:rPr>
          <w:b/>
          <w:bCs/>
        </w:rPr>
      </w:pPr>
    </w:p>
    <w:p w14:paraId="622E9E0C" w14:textId="77777777" w:rsidR="002B6BC1" w:rsidRDefault="002B6BC1" w:rsidP="002B6BC1">
      <w:pPr>
        <w:rPr>
          <w:b/>
          <w:bCs/>
        </w:rPr>
      </w:pPr>
    </w:p>
    <w:p w14:paraId="33FAD258" w14:textId="03DD7719" w:rsidR="002B6BC1" w:rsidRPr="002B6BC1" w:rsidRDefault="002B6BC1" w:rsidP="002B6BC1">
      <w:pPr>
        <w:rPr>
          <w:b/>
          <w:bCs/>
        </w:rPr>
      </w:pPr>
      <w:r w:rsidRPr="002B6BC1">
        <w:rPr>
          <w:b/>
          <w:bCs/>
        </w:rPr>
        <w:lastRenderedPageBreak/>
        <w:t>Lista de cotejo sobre pensamiento crítico ante los medios de comunicación</w:t>
      </w:r>
    </w:p>
    <w:p w14:paraId="386440C7" w14:textId="77777777" w:rsidR="002B6BC1" w:rsidRPr="002B6BC1" w:rsidRDefault="002B6BC1" w:rsidP="002B6BC1">
      <w:r w:rsidRPr="002B6BC1">
        <w:rPr>
          <w:b/>
          <w:bCs/>
        </w:rPr>
        <w:t>Objetivo:</w:t>
      </w:r>
      <w:r w:rsidRPr="002B6BC1">
        <w:t xml:space="preserve"> Verificar la capacidad del estudiante para analizar los mensajes que recibe y reconocer estereotipos o información falsa.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46"/>
        <w:gridCol w:w="410"/>
        <w:gridCol w:w="518"/>
        <w:gridCol w:w="1776"/>
      </w:tblGrid>
      <w:tr w:rsidR="002B6BC1" w:rsidRPr="002B6BC1" w14:paraId="5E4B974B" w14:textId="77777777" w:rsidTr="002B6BC1">
        <w:tc>
          <w:tcPr>
            <w:tcW w:w="0" w:type="auto"/>
            <w:hideMark/>
          </w:tcPr>
          <w:p w14:paraId="7915DEB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Indicador</w:t>
            </w:r>
          </w:p>
        </w:tc>
        <w:tc>
          <w:tcPr>
            <w:tcW w:w="0" w:type="auto"/>
            <w:hideMark/>
          </w:tcPr>
          <w:p w14:paraId="570E1D2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Sí</w:t>
            </w:r>
          </w:p>
        </w:tc>
        <w:tc>
          <w:tcPr>
            <w:tcW w:w="0" w:type="auto"/>
            <w:hideMark/>
          </w:tcPr>
          <w:p w14:paraId="5382033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No</w:t>
            </w:r>
          </w:p>
        </w:tc>
        <w:tc>
          <w:tcPr>
            <w:tcW w:w="0" w:type="auto"/>
            <w:hideMark/>
          </w:tcPr>
          <w:p w14:paraId="3DC233D7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Observaciones</w:t>
            </w:r>
          </w:p>
        </w:tc>
      </w:tr>
      <w:tr w:rsidR="002B6BC1" w:rsidRPr="002B6BC1" w14:paraId="5B5C851A" w14:textId="77777777" w:rsidTr="002B6BC1">
        <w:tc>
          <w:tcPr>
            <w:tcW w:w="0" w:type="auto"/>
            <w:hideMark/>
          </w:tcPr>
          <w:p w14:paraId="14F8106F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1. Distingue entre un anuncio publicitario y un programa informativo.</w:t>
            </w:r>
          </w:p>
        </w:tc>
        <w:tc>
          <w:tcPr>
            <w:tcW w:w="0" w:type="auto"/>
            <w:hideMark/>
          </w:tcPr>
          <w:p w14:paraId="0B9B334A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C0B63DD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C030827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B1915F6" w14:textId="77777777" w:rsidTr="002B6BC1">
        <w:tc>
          <w:tcPr>
            <w:tcW w:w="0" w:type="auto"/>
            <w:hideMark/>
          </w:tcPr>
          <w:p w14:paraId="076B147C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2. Identifica el producto o la idea que un anuncio intenta vender.</w:t>
            </w:r>
          </w:p>
        </w:tc>
        <w:tc>
          <w:tcPr>
            <w:tcW w:w="0" w:type="auto"/>
            <w:hideMark/>
          </w:tcPr>
          <w:p w14:paraId="31FD8AF3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6C8651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0DA2062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62085AF1" w14:textId="77777777" w:rsidTr="002B6BC1">
        <w:tc>
          <w:tcPr>
            <w:tcW w:w="0" w:type="auto"/>
            <w:hideMark/>
          </w:tcPr>
          <w:p w14:paraId="4C6C4759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3. Reconoce estereotipos de género, edad o cultura en programas o anuncios.</w:t>
            </w:r>
          </w:p>
        </w:tc>
        <w:tc>
          <w:tcPr>
            <w:tcW w:w="0" w:type="auto"/>
            <w:hideMark/>
          </w:tcPr>
          <w:p w14:paraId="70F9F805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0ACDE17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2D0DF03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E3D2797" w14:textId="77777777" w:rsidTr="002B6BC1">
        <w:tc>
          <w:tcPr>
            <w:tcW w:w="0" w:type="auto"/>
            <w:hideMark/>
          </w:tcPr>
          <w:p w14:paraId="7595BC1E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4. Se pregunta quién crea los mensajes y con qué intención.</w:t>
            </w:r>
          </w:p>
        </w:tc>
        <w:tc>
          <w:tcPr>
            <w:tcW w:w="0" w:type="auto"/>
            <w:hideMark/>
          </w:tcPr>
          <w:p w14:paraId="0C5ED2AC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CC4C90F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461FD3F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FB7195C" w14:textId="77777777" w:rsidTr="002B6BC1">
        <w:tc>
          <w:tcPr>
            <w:tcW w:w="0" w:type="auto"/>
            <w:hideMark/>
          </w:tcPr>
          <w:p w14:paraId="5B248D3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5. Duda de la información que parece exagerada o "demasiado buena para ser verdad".</w:t>
            </w:r>
          </w:p>
        </w:tc>
        <w:tc>
          <w:tcPr>
            <w:tcW w:w="0" w:type="auto"/>
            <w:hideMark/>
          </w:tcPr>
          <w:p w14:paraId="244979A1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1CBCD63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29315C5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065590EA" w14:textId="77777777" w:rsidTr="002B6BC1">
        <w:tc>
          <w:tcPr>
            <w:tcW w:w="0" w:type="auto"/>
            <w:hideMark/>
          </w:tcPr>
          <w:p w14:paraId="7E549C62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6. Sabe que es importante verificar la información en otras fuentes antes de compartirla.</w:t>
            </w:r>
          </w:p>
        </w:tc>
        <w:tc>
          <w:tcPr>
            <w:tcW w:w="0" w:type="auto"/>
            <w:hideMark/>
          </w:tcPr>
          <w:p w14:paraId="0F006420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D0DD14E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6236139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2DBF4E63" w14:textId="77777777" w:rsidTr="002B6BC1">
        <w:tc>
          <w:tcPr>
            <w:tcW w:w="0" w:type="auto"/>
            <w:hideMark/>
          </w:tcPr>
          <w:p w14:paraId="1BA5263E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7. Identifica cómo los medios pueden influir en sus emociones o decisiones.</w:t>
            </w:r>
          </w:p>
        </w:tc>
        <w:tc>
          <w:tcPr>
            <w:tcW w:w="0" w:type="auto"/>
            <w:hideMark/>
          </w:tcPr>
          <w:p w14:paraId="29B8EC1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6453652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841C215" w14:textId="77777777" w:rsidR="002B6BC1" w:rsidRPr="002B6BC1" w:rsidRDefault="002B6BC1" w:rsidP="002B6BC1">
            <w:pPr>
              <w:spacing w:after="160" w:line="278" w:lineRule="auto"/>
            </w:pPr>
          </w:p>
        </w:tc>
      </w:tr>
      <w:tr w:rsidR="002B6BC1" w:rsidRPr="002B6BC1" w14:paraId="3EB341E5" w14:textId="77777777" w:rsidTr="002B6BC1">
        <w:tc>
          <w:tcPr>
            <w:tcW w:w="0" w:type="auto"/>
            <w:hideMark/>
          </w:tcPr>
          <w:p w14:paraId="1F2EECA1" w14:textId="77777777" w:rsidR="002B6BC1" w:rsidRPr="002B6BC1" w:rsidRDefault="002B6BC1" w:rsidP="002B6BC1">
            <w:pPr>
              <w:spacing w:after="160" w:line="278" w:lineRule="auto"/>
            </w:pPr>
            <w:r w:rsidRPr="002B6BC1">
              <w:t>8. Propone formas de usar la tecnología (internet, redes sociales) de manera segura y responsable.</w:t>
            </w:r>
          </w:p>
        </w:tc>
        <w:tc>
          <w:tcPr>
            <w:tcW w:w="0" w:type="auto"/>
            <w:hideMark/>
          </w:tcPr>
          <w:p w14:paraId="6638ACF6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750365B" w14:textId="77777777" w:rsidR="002B6BC1" w:rsidRPr="002B6BC1" w:rsidRDefault="002B6BC1" w:rsidP="002B6BC1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B42047E" w14:textId="77777777" w:rsidR="002B6BC1" w:rsidRPr="002B6BC1" w:rsidRDefault="002B6BC1" w:rsidP="002B6BC1">
            <w:pPr>
              <w:spacing w:after="160" w:line="278" w:lineRule="auto"/>
            </w:pPr>
          </w:p>
        </w:tc>
      </w:tr>
    </w:tbl>
    <w:p w14:paraId="120B1B3C" w14:textId="77777777" w:rsidR="002B6BC1" w:rsidRDefault="002B6BC1"/>
    <w:sectPr w:rsidR="002B6B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76486"/>
    <w:multiLevelType w:val="multilevel"/>
    <w:tmpl w:val="7506E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86179"/>
    <w:multiLevelType w:val="multilevel"/>
    <w:tmpl w:val="7098F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E5943"/>
    <w:multiLevelType w:val="multilevel"/>
    <w:tmpl w:val="4AF06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F936B2"/>
    <w:multiLevelType w:val="multilevel"/>
    <w:tmpl w:val="056A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9C7C19"/>
    <w:multiLevelType w:val="multilevel"/>
    <w:tmpl w:val="350EB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714867"/>
    <w:multiLevelType w:val="multilevel"/>
    <w:tmpl w:val="ACB2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78345C"/>
    <w:multiLevelType w:val="multilevel"/>
    <w:tmpl w:val="E124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75103D"/>
    <w:multiLevelType w:val="multilevel"/>
    <w:tmpl w:val="55900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A03BA6"/>
    <w:multiLevelType w:val="multilevel"/>
    <w:tmpl w:val="0604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9E76B3"/>
    <w:multiLevelType w:val="multilevel"/>
    <w:tmpl w:val="E73E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0828654">
    <w:abstractNumId w:val="6"/>
  </w:num>
  <w:num w:numId="2" w16cid:durableId="752242410">
    <w:abstractNumId w:val="0"/>
  </w:num>
  <w:num w:numId="3" w16cid:durableId="1088889540">
    <w:abstractNumId w:val="2"/>
  </w:num>
  <w:num w:numId="4" w16cid:durableId="1775319004">
    <w:abstractNumId w:val="9"/>
  </w:num>
  <w:num w:numId="5" w16cid:durableId="113141397">
    <w:abstractNumId w:val="5"/>
  </w:num>
  <w:num w:numId="6" w16cid:durableId="1126241240">
    <w:abstractNumId w:val="4"/>
  </w:num>
  <w:num w:numId="7" w16cid:durableId="1254049463">
    <w:abstractNumId w:val="7"/>
  </w:num>
  <w:num w:numId="8" w16cid:durableId="1513032833">
    <w:abstractNumId w:val="8"/>
  </w:num>
  <w:num w:numId="9" w16cid:durableId="181475966">
    <w:abstractNumId w:val="3"/>
  </w:num>
  <w:num w:numId="10" w16cid:durableId="1132793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200"/>
    <w:rsid w:val="002B6BC1"/>
    <w:rsid w:val="00D70200"/>
    <w:rsid w:val="00E8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4932F"/>
  <w15:chartTrackingRefBased/>
  <w15:docId w15:val="{914E712A-7A54-4611-8B64-CD408FCDF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02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02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02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02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02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02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02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02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02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2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02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02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02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020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02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020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02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02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02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02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2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02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02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020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020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020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2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20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020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D7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40</Pages>
  <Words>7478</Words>
  <Characters>41135</Characters>
  <Application>Microsoft Office Word</Application>
  <DocSecurity>0</DocSecurity>
  <Lines>342</Lines>
  <Paragraphs>97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Reséndiz Martínez</dc:creator>
  <cp:keywords/>
  <dc:description/>
  <cp:lastModifiedBy>César Reséndiz Martínez</cp:lastModifiedBy>
  <cp:revision>1</cp:revision>
  <dcterms:created xsi:type="dcterms:W3CDTF">2025-09-20T18:22:00Z</dcterms:created>
  <dcterms:modified xsi:type="dcterms:W3CDTF">2025-09-20T18:44:00Z</dcterms:modified>
</cp:coreProperties>
</file>